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833" w:rsidRDefault="007803F9" w:rsidP="007803F9">
      <w:pPr>
        <w:pStyle w:val="13"/>
        <w:spacing w:after="0" w:line="240" w:lineRule="auto"/>
        <w:ind w:left="0" w:firstLine="567"/>
        <w:jc w:val="center"/>
        <w:rPr>
          <w:rFonts w:ascii="Times New Roman" w:hAnsi="Times New Roman"/>
          <w:b/>
          <w:sz w:val="28"/>
          <w:szCs w:val="28"/>
        </w:rPr>
      </w:pPr>
      <w:r>
        <w:rPr>
          <w:rFonts w:ascii="Times New Roman" w:hAnsi="Times New Roman"/>
          <w:b/>
          <w:sz w:val="28"/>
          <w:szCs w:val="28"/>
        </w:rPr>
        <w:t xml:space="preserve">Политика </w:t>
      </w:r>
    </w:p>
    <w:p w:rsidR="005D3833" w:rsidRDefault="007803F9" w:rsidP="007803F9">
      <w:pPr>
        <w:pStyle w:val="13"/>
        <w:spacing w:after="0" w:line="240" w:lineRule="auto"/>
        <w:ind w:left="0" w:firstLine="567"/>
        <w:jc w:val="center"/>
        <w:rPr>
          <w:rFonts w:ascii="Times New Roman" w:hAnsi="Times New Roman"/>
          <w:b/>
          <w:sz w:val="28"/>
          <w:szCs w:val="28"/>
        </w:rPr>
      </w:pPr>
      <w:r>
        <w:rPr>
          <w:rFonts w:ascii="Times New Roman" w:hAnsi="Times New Roman"/>
          <w:b/>
          <w:sz w:val="28"/>
          <w:szCs w:val="28"/>
        </w:rPr>
        <w:t>АО «</w:t>
      </w:r>
      <w:r w:rsidR="005D3833">
        <w:rPr>
          <w:rFonts w:ascii="Times New Roman" w:hAnsi="Times New Roman"/>
          <w:b/>
          <w:sz w:val="28"/>
          <w:szCs w:val="28"/>
        </w:rPr>
        <w:t>Международный Аэропорт Иркутск»</w:t>
      </w:r>
    </w:p>
    <w:p w:rsidR="002C3427" w:rsidRDefault="007803F9" w:rsidP="007803F9">
      <w:pPr>
        <w:pStyle w:val="13"/>
        <w:spacing w:after="0" w:line="240" w:lineRule="auto"/>
        <w:ind w:left="0" w:firstLine="567"/>
        <w:jc w:val="center"/>
        <w:rPr>
          <w:rFonts w:ascii="Times New Roman" w:hAnsi="Times New Roman"/>
          <w:b/>
          <w:sz w:val="28"/>
          <w:szCs w:val="28"/>
        </w:rPr>
      </w:pPr>
      <w:r>
        <w:rPr>
          <w:rFonts w:ascii="Times New Roman" w:hAnsi="Times New Roman"/>
          <w:b/>
          <w:sz w:val="28"/>
          <w:szCs w:val="28"/>
        </w:rPr>
        <w:t>в отношени</w:t>
      </w:r>
      <w:r w:rsidR="005D3833">
        <w:rPr>
          <w:rFonts w:ascii="Times New Roman" w:hAnsi="Times New Roman"/>
          <w:b/>
          <w:sz w:val="28"/>
          <w:szCs w:val="28"/>
        </w:rPr>
        <w:t>и обработки персональных данных</w:t>
      </w:r>
    </w:p>
    <w:p w:rsidR="007803F9" w:rsidRDefault="007803F9" w:rsidP="007803F9">
      <w:pPr>
        <w:pStyle w:val="13"/>
        <w:numPr>
          <w:ilvl w:val="0"/>
          <w:numId w:val="42"/>
        </w:numPr>
        <w:spacing w:after="0" w:line="240" w:lineRule="auto"/>
        <w:jc w:val="both"/>
        <w:rPr>
          <w:rFonts w:ascii="Times New Roman" w:hAnsi="Times New Roman"/>
          <w:b/>
          <w:sz w:val="28"/>
          <w:szCs w:val="28"/>
        </w:rPr>
      </w:pPr>
      <w:r>
        <w:rPr>
          <w:rFonts w:ascii="Times New Roman" w:hAnsi="Times New Roman"/>
          <w:b/>
          <w:sz w:val="28"/>
          <w:szCs w:val="28"/>
        </w:rPr>
        <w:t>Введение</w:t>
      </w:r>
      <w:r w:rsidR="00F407D9">
        <w:rPr>
          <w:rFonts w:ascii="Times New Roman" w:hAnsi="Times New Roman"/>
          <w:b/>
          <w:sz w:val="28"/>
          <w:szCs w:val="28"/>
        </w:rPr>
        <w:t xml:space="preserve"> </w:t>
      </w:r>
    </w:p>
    <w:p w:rsidR="00B44A72" w:rsidRPr="00B44A72" w:rsidRDefault="00B44A72" w:rsidP="007803F9">
      <w:pPr>
        <w:pStyle w:val="13"/>
        <w:numPr>
          <w:ilvl w:val="1"/>
          <w:numId w:val="42"/>
        </w:numPr>
        <w:spacing w:after="0" w:line="240" w:lineRule="auto"/>
        <w:jc w:val="both"/>
        <w:rPr>
          <w:rFonts w:ascii="Times New Roman" w:hAnsi="Times New Roman"/>
          <w:b/>
          <w:bCs/>
          <w:sz w:val="28"/>
          <w:szCs w:val="28"/>
        </w:rPr>
      </w:pPr>
      <w:r w:rsidRPr="00B44A72">
        <w:rPr>
          <w:rFonts w:ascii="Times New Roman" w:hAnsi="Times New Roman"/>
          <w:b/>
          <w:sz w:val="28"/>
          <w:szCs w:val="28"/>
        </w:rPr>
        <w:t>Термины, определения и сокращения</w:t>
      </w:r>
    </w:p>
    <w:p w:rsidR="00B44A72" w:rsidRPr="00B44A72" w:rsidRDefault="007803F9" w:rsidP="00B44A72">
      <w:pPr>
        <w:pStyle w:val="13"/>
        <w:spacing w:after="0" w:line="240" w:lineRule="auto"/>
        <w:ind w:left="0" w:firstLine="567"/>
        <w:jc w:val="both"/>
        <w:rPr>
          <w:rFonts w:ascii="Times New Roman" w:hAnsi="Times New Roman"/>
          <w:b/>
          <w:sz w:val="28"/>
          <w:szCs w:val="28"/>
        </w:rPr>
      </w:pPr>
      <w:r>
        <w:rPr>
          <w:rFonts w:ascii="Times New Roman" w:hAnsi="Times New Roman"/>
          <w:sz w:val="28"/>
          <w:szCs w:val="28"/>
        </w:rPr>
        <w:t>1.2</w:t>
      </w:r>
      <w:r w:rsidR="002C3427">
        <w:rPr>
          <w:rFonts w:ascii="Times New Roman" w:hAnsi="Times New Roman"/>
          <w:sz w:val="28"/>
          <w:szCs w:val="28"/>
        </w:rPr>
        <w:t>. В настоящей Политике</w:t>
      </w:r>
      <w:r w:rsidR="00B44A72" w:rsidRPr="00B44A72">
        <w:rPr>
          <w:rFonts w:ascii="Times New Roman" w:hAnsi="Times New Roman"/>
          <w:sz w:val="28"/>
          <w:szCs w:val="28"/>
        </w:rPr>
        <w:t xml:space="preserve"> используются следующие термины и определения: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6804"/>
      </w:tblGrid>
      <w:tr w:rsidR="00B44A72" w:rsidRPr="00B44A72" w:rsidTr="00593D22">
        <w:tc>
          <w:tcPr>
            <w:tcW w:w="3119" w:type="dxa"/>
          </w:tcPr>
          <w:p w:rsidR="00B44A72" w:rsidRPr="00B44A72" w:rsidRDefault="00B44A72" w:rsidP="00593D22">
            <w:pPr>
              <w:tabs>
                <w:tab w:val="left" w:pos="1350"/>
              </w:tabs>
              <w:spacing w:after="0" w:line="240" w:lineRule="auto"/>
              <w:jc w:val="center"/>
              <w:rPr>
                <w:rFonts w:ascii="Times New Roman" w:hAnsi="Times New Roman"/>
                <w:b/>
                <w:sz w:val="24"/>
                <w:szCs w:val="24"/>
              </w:rPr>
            </w:pPr>
            <w:r w:rsidRPr="00B44A72">
              <w:rPr>
                <w:rFonts w:ascii="Times New Roman" w:hAnsi="Times New Roman"/>
                <w:b/>
                <w:sz w:val="24"/>
                <w:szCs w:val="24"/>
              </w:rPr>
              <w:t>Термин, сокращение</w:t>
            </w:r>
          </w:p>
        </w:tc>
        <w:tc>
          <w:tcPr>
            <w:tcW w:w="6804" w:type="dxa"/>
          </w:tcPr>
          <w:p w:rsidR="00B44A72" w:rsidRPr="00B44A72" w:rsidRDefault="00B44A72" w:rsidP="00593D22">
            <w:pPr>
              <w:tabs>
                <w:tab w:val="left" w:pos="1350"/>
              </w:tabs>
              <w:spacing w:after="0" w:line="240" w:lineRule="auto"/>
              <w:jc w:val="center"/>
              <w:rPr>
                <w:rFonts w:ascii="Times New Roman" w:hAnsi="Times New Roman"/>
                <w:b/>
                <w:sz w:val="24"/>
                <w:szCs w:val="24"/>
              </w:rPr>
            </w:pPr>
            <w:r w:rsidRPr="00B44A72">
              <w:rPr>
                <w:rFonts w:ascii="Times New Roman" w:hAnsi="Times New Roman"/>
                <w:b/>
                <w:sz w:val="24"/>
                <w:szCs w:val="24"/>
              </w:rPr>
              <w:t>Определение</w:t>
            </w:r>
          </w:p>
        </w:tc>
      </w:tr>
      <w:tr w:rsidR="00B44A72" w:rsidRPr="00B44A72" w:rsidTr="00593D22">
        <w:tc>
          <w:tcPr>
            <w:tcW w:w="3119" w:type="dxa"/>
          </w:tcPr>
          <w:p w:rsidR="00B44A72" w:rsidRPr="00B44A72" w:rsidRDefault="00B44A72" w:rsidP="00593D22">
            <w:pPr>
              <w:tabs>
                <w:tab w:val="left" w:pos="1350"/>
              </w:tabs>
              <w:spacing w:after="0" w:line="240" w:lineRule="auto"/>
              <w:rPr>
                <w:rFonts w:ascii="Times New Roman" w:hAnsi="Times New Roman"/>
                <w:b/>
                <w:sz w:val="24"/>
                <w:szCs w:val="24"/>
              </w:rPr>
            </w:pPr>
            <w:r w:rsidRPr="00B44A72">
              <w:rPr>
                <w:rFonts w:ascii="Times New Roman" w:hAnsi="Times New Roman"/>
                <w:b/>
                <w:sz w:val="24"/>
                <w:szCs w:val="24"/>
              </w:rPr>
              <w:t xml:space="preserve">Автоматизированная обработка персональных данных </w:t>
            </w:r>
          </w:p>
        </w:tc>
        <w:tc>
          <w:tcPr>
            <w:tcW w:w="6804" w:type="dxa"/>
          </w:tcPr>
          <w:p w:rsidR="00B44A72" w:rsidRPr="00B44A72" w:rsidRDefault="00B44A72" w:rsidP="00593D22">
            <w:pPr>
              <w:tabs>
                <w:tab w:val="left" w:pos="405"/>
                <w:tab w:val="left" w:pos="1350"/>
              </w:tabs>
              <w:spacing w:after="0" w:line="240" w:lineRule="auto"/>
              <w:rPr>
                <w:rFonts w:ascii="Times New Roman" w:hAnsi="Times New Roman"/>
                <w:color w:val="000000"/>
                <w:sz w:val="24"/>
                <w:szCs w:val="24"/>
              </w:rPr>
            </w:pPr>
            <w:r w:rsidRPr="00B44A72">
              <w:rPr>
                <w:rFonts w:ascii="Times New Roman" w:eastAsia="Calibri" w:hAnsi="Times New Roman"/>
                <w:sz w:val="24"/>
                <w:szCs w:val="24"/>
                <w:lang w:eastAsia="ru-RU"/>
              </w:rPr>
              <w:t>Обработка персональных данных с помощью средств вычислительной техники. Средствами вычислительной техники могут быть электронные вычислительные машины, комплексы и сети, вспомогательные и периферийные устройства, в том числе и установленное программное обеспечение</w:t>
            </w:r>
          </w:p>
        </w:tc>
      </w:tr>
      <w:tr w:rsidR="00B44A72" w:rsidRPr="00B44A72" w:rsidTr="00593D22">
        <w:tc>
          <w:tcPr>
            <w:tcW w:w="3119" w:type="dxa"/>
          </w:tcPr>
          <w:p w:rsidR="00B44A72" w:rsidRPr="00B44A72" w:rsidRDefault="00B44A72" w:rsidP="00593D22">
            <w:pPr>
              <w:tabs>
                <w:tab w:val="left" w:pos="1350"/>
              </w:tabs>
              <w:spacing w:after="0" w:line="240" w:lineRule="auto"/>
              <w:rPr>
                <w:rFonts w:ascii="Times New Roman" w:hAnsi="Times New Roman"/>
                <w:b/>
                <w:sz w:val="24"/>
                <w:szCs w:val="24"/>
              </w:rPr>
            </w:pPr>
            <w:r w:rsidRPr="00B44A72">
              <w:rPr>
                <w:rFonts w:ascii="Times New Roman" w:hAnsi="Times New Roman"/>
                <w:b/>
                <w:sz w:val="24"/>
                <w:szCs w:val="24"/>
              </w:rPr>
              <w:t xml:space="preserve">Безопасность </w:t>
            </w:r>
            <w:r w:rsidRPr="00B44A72">
              <w:rPr>
                <w:rFonts w:ascii="Times New Roman" w:hAnsi="Times New Roman"/>
                <w:b/>
                <w:bCs/>
                <w:color w:val="1C242B"/>
                <w:sz w:val="24"/>
                <w:szCs w:val="24"/>
              </w:rPr>
              <w:t>персональных данных</w:t>
            </w:r>
            <w:r w:rsidRPr="00B44A72">
              <w:rPr>
                <w:rStyle w:val="apple-converted-space"/>
                <w:rFonts w:ascii="Times New Roman" w:hAnsi="Times New Roman"/>
                <w:color w:val="1C242B"/>
                <w:sz w:val="24"/>
                <w:szCs w:val="24"/>
              </w:rPr>
              <w:t> </w:t>
            </w:r>
          </w:p>
        </w:tc>
        <w:tc>
          <w:tcPr>
            <w:tcW w:w="6804" w:type="dxa"/>
          </w:tcPr>
          <w:p w:rsidR="00B44A72" w:rsidRPr="00B44A72" w:rsidRDefault="00B44A72" w:rsidP="00593D22">
            <w:pPr>
              <w:tabs>
                <w:tab w:val="left" w:pos="1350"/>
              </w:tabs>
              <w:spacing w:after="0" w:line="240" w:lineRule="auto"/>
              <w:ind w:right="198"/>
              <w:jc w:val="both"/>
              <w:rPr>
                <w:rFonts w:ascii="Times New Roman" w:hAnsi="Times New Roman"/>
                <w:color w:val="000000"/>
                <w:sz w:val="24"/>
                <w:szCs w:val="24"/>
              </w:rPr>
            </w:pPr>
            <w:r w:rsidRPr="00B44A72">
              <w:rPr>
                <w:rFonts w:ascii="Times New Roman" w:hAnsi="Times New Roman"/>
                <w:color w:val="000000"/>
                <w:spacing w:val="-2"/>
                <w:sz w:val="24"/>
                <w:szCs w:val="24"/>
              </w:rPr>
              <w:t>Состояние защищенности персо</w:t>
            </w:r>
            <w:r w:rsidRPr="00B44A72">
              <w:rPr>
                <w:rFonts w:ascii="Times New Roman" w:hAnsi="Times New Roman"/>
                <w:color w:val="000000"/>
                <w:spacing w:val="-2"/>
                <w:sz w:val="24"/>
                <w:szCs w:val="24"/>
              </w:rPr>
              <w:softHyphen/>
            </w:r>
            <w:r w:rsidRPr="00B44A72">
              <w:rPr>
                <w:rFonts w:ascii="Times New Roman" w:hAnsi="Times New Roman"/>
                <w:color w:val="000000"/>
                <w:spacing w:val="-4"/>
                <w:sz w:val="24"/>
                <w:szCs w:val="24"/>
              </w:rPr>
              <w:t>нальных данных, характеризуемое способностью пользователей, технических средств и информационных технологий обеспечить конфиденциальность, це</w:t>
            </w:r>
            <w:r w:rsidRPr="00B44A72">
              <w:rPr>
                <w:rFonts w:ascii="Times New Roman" w:hAnsi="Times New Roman"/>
                <w:color w:val="000000"/>
                <w:spacing w:val="-4"/>
                <w:sz w:val="24"/>
                <w:szCs w:val="24"/>
              </w:rPr>
              <w:softHyphen/>
              <w:t>лостность и доступность персональных данных при их обработке в информа</w:t>
            </w:r>
            <w:r w:rsidRPr="00B44A72">
              <w:rPr>
                <w:rFonts w:ascii="Times New Roman" w:hAnsi="Times New Roman"/>
                <w:color w:val="000000"/>
                <w:spacing w:val="-4"/>
                <w:sz w:val="24"/>
                <w:szCs w:val="24"/>
              </w:rPr>
              <w:softHyphen/>
              <w:t>ционных системах персональных данных</w:t>
            </w:r>
          </w:p>
        </w:tc>
      </w:tr>
      <w:tr w:rsidR="00B44A72" w:rsidRPr="00B44A72" w:rsidTr="00593D22">
        <w:tc>
          <w:tcPr>
            <w:tcW w:w="3119" w:type="dxa"/>
          </w:tcPr>
          <w:p w:rsidR="00B44A72" w:rsidRPr="00B44A72" w:rsidRDefault="00B44A72" w:rsidP="00593D22">
            <w:pPr>
              <w:tabs>
                <w:tab w:val="left" w:pos="1350"/>
              </w:tabs>
              <w:spacing w:after="0" w:line="240" w:lineRule="auto"/>
              <w:rPr>
                <w:rFonts w:ascii="Times New Roman" w:hAnsi="Times New Roman"/>
                <w:b/>
                <w:sz w:val="24"/>
                <w:szCs w:val="24"/>
              </w:rPr>
            </w:pPr>
            <w:r w:rsidRPr="00B44A72">
              <w:rPr>
                <w:rFonts w:ascii="Times New Roman" w:hAnsi="Times New Roman"/>
                <w:b/>
                <w:sz w:val="24"/>
                <w:szCs w:val="24"/>
              </w:rPr>
              <w:t>Блокирование персональных данных</w:t>
            </w:r>
          </w:p>
        </w:tc>
        <w:tc>
          <w:tcPr>
            <w:tcW w:w="6804" w:type="dxa"/>
          </w:tcPr>
          <w:p w:rsidR="00B44A72" w:rsidRPr="00B44A72" w:rsidRDefault="00B44A72" w:rsidP="00593D22">
            <w:pPr>
              <w:spacing w:after="0" w:line="240" w:lineRule="auto"/>
              <w:ind w:firstLine="73"/>
              <w:jc w:val="both"/>
              <w:rPr>
                <w:rFonts w:ascii="Times New Roman" w:hAnsi="Times New Roman"/>
                <w:color w:val="000000"/>
                <w:sz w:val="24"/>
                <w:szCs w:val="24"/>
              </w:rPr>
            </w:pPr>
            <w:r w:rsidRPr="00B44A72">
              <w:rPr>
                <w:rFonts w:ascii="Times New Roman" w:hAnsi="Times New Roman"/>
                <w:color w:val="000000"/>
                <w:sz w:val="24"/>
                <w:szCs w:val="24"/>
              </w:rPr>
              <w:t>Временное прекращение обработки персональных данных (за исключением случаев, если обработка необходима для уточнения персональных данных)</w:t>
            </w:r>
          </w:p>
        </w:tc>
      </w:tr>
      <w:tr w:rsidR="00B44A72" w:rsidRPr="00B44A72" w:rsidTr="00593D22">
        <w:tc>
          <w:tcPr>
            <w:tcW w:w="3119" w:type="dxa"/>
          </w:tcPr>
          <w:p w:rsidR="00B44A72" w:rsidRPr="00B44A72" w:rsidRDefault="00B44A72" w:rsidP="00593D22">
            <w:pPr>
              <w:tabs>
                <w:tab w:val="left" w:pos="1350"/>
              </w:tabs>
              <w:spacing w:after="0" w:line="240" w:lineRule="auto"/>
              <w:rPr>
                <w:rFonts w:ascii="Times New Roman" w:hAnsi="Times New Roman"/>
                <w:b/>
                <w:sz w:val="24"/>
                <w:szCs w:val="24"/>
              </w:rPr>
            </w:pPr>
            <w:r w:rsidRPr="00B44A72">
              <w:rPr>
                <w:rFonts w:ascii="Times New Roman" w:hAnsi="Times New Roman"/>
                <w:b/>
                <w:sz w:val="24"/>
                <w:szCs w:val="24"/>
              </w:rPr>
              <w:t>Документированная информация</w:t>
            </w:r>
          </w:p>
          <w:p w:rsidR="00B44A72" w:rsidRPr="00B44A72" w:rsidRDefault="00B44A72" w:rsidP="00593D22">
            <w:pPr>
              <w:tabs>
                <w:tab w:val="left" w:pos="1350"/>
              </w:tabs>
              <w:spacing w:after="0" w:line="240" w:lineRule="auto"/>
              <w:rPr>
                <w:rFonts w:ascii="Times New Roman" w:hAnsi="Times New Roman"/>
                <w:b/>
                <w:sz w:val="24"/>
                <w:szCs w:val="24"/>
              </w:rPr>
            </w:pPr>
          </w:p>
        </w:tc>
        <w:tc>
          <w:tcPr>
            <w:tcW w:w="6804" w:type="dxa"/>
          </w:tcPr>
          <w:p w:rsidR="00B44A72" w:rsidRPr="00B44A72" w:rsidRDefault="00B44A72" w:rsidP="00593D22">
            <w:pPr>
              <w:spacing w:after="0" w:line="240" w:lineRule="auto"/>
              <w:jc w:val="both"/>
              <w:rPr>
                <w:rFonts w:ascii="Times New Roman" w:hAnsi="Times New Roman"/>
                <w:sz w:val="24"/>
                <w:szCs w:val="24"/>
              </w:rPr>
            </w:pPr>
            <w:r w:rsidRPr="00B44A72">
              <w:rPr>
                <w:rFonts w:ascii="Times New Roman" w:hAnsi="Times New Roman"/>
                <w:sz w:val="24"/>
                <w:szCs w:val="24"/>
              </w:rPr>
              <w:t>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tc>
      </w:tr>
      <w:tr w:rsidR="00B44A72" w:rsidRPr="00B44A72" w:rsidTr="00593D22">
        <w:tc>
          <w:tcPr>
            <w:tcW w:w="3119" w:type="dxa"/>
          </w:tcPr>
          <w:p w:rsidR="00B44A72" w:rsidRPr="00B44A72" w:rsidRDefault="00B44A72" w:rsidP="00593D22">
            <w:pPr>
              <w:tabs>
                <w:tab w:val="left" w:pos="1350"/>
              </w:tabs>
              <w:spacing w:after="0" w:line="240" w:lineRule="auto"/>
              <w:rPr>
                <w:rFonts w:ascii="Times New Roman" w:hAnsi="Times New Roman"/>
                <w:b/>
                <w:sz w:val="24"/>
                <w:szCs w:val="24"/>
              </w:rPr>
            </w:pPr>
            <w:r w:rsidRPr="00B44A72">
              <w:rPr>
                <w:rFonts w:ascii="Times New Roman" w:hAnsi="Times New Roman"/>
                <w:b/>
                <w:sz w:val="24"/>
                <w:szCs w:val="24"/>
              </w:rPr>
              <w:t>Доступ к информации</w:t>
            </w:r>
          </w:p>
        </w:tc>
        <w:tc>
          <w:tcPr>
            <w:tcW w:w="6804" w:type="dxa"/>
          </w:tcPr>
          <w:p w:rsidR="00B44A72" w:rsidRPr="00B44A72" w:rsidRDefault="00B44A72" w:rsidP="00593D22">
            <w:pPr>
              <w:tabs>
                <w:tab w:val="left" w:pos="1350"/>
              </w:tabs>
              <w:spacing w:after="0" w:line="240" w:lineRule="auto"/>
              <w:jc w:val="both"/>
              <w:rPr>
                <w:rFonts w:ascii="Times New Roman" w:hAnsi="Times New Roman"/>
                <w:color w:val="000000"/>
                <w:sz w:val="24"/>
                <w:szCs w:val="24"/>
              </w:rPr>
            </w:pPr>
            <w:r w:rsidRPr="00B44A72">
              <w:rPr>
                <w:rFonts w:ascii="Times New Roman" w:hAnsi="Times New Roman"/>
                <w:color w:val="000000"/>
                <w:sz w:val="24"/>
                <w:szCs w:val="24"/>
              </w:rPr>
              <w:t>Возможность получения информации, ее использования.</w:t>
            </w:r>
          </w:p>
        </w:tc>
      </w:tr>
      <w:tr w:rsidR="00B44A72" w:rsidRPr="00B44A72" w:rsidTr="00593D22">
        <w:tc>
          <w:tcPr>
            <w:tcW w:w="3119" w:type="dxa"/>
          </w:tcPr>
          <w:p w:rsidR="00B44A72" w:rsidRPr="00B44A72" w:rsidRDefault="00B44A72" w:rsidP="00593D22">
            <w:pPr>
              <w:tabs>
                <w:tab w:val="left" w:pos="1350"/>
              </w:tabs>
              <w:spacing w:after="0" w:line="240" w:lineRule="auto"/>
              <w:rPr>
                <w:rFonts w:ascii="Times New Roman" w:hAnsi="Times New Roman"/>
                <w:b/>
                <w:sz w:val="24"/>
                <w:szCs w:val="24"/>
              </w:rPr>
            </w:pPr>
            <w:r w:rsidRPr="00B44A72">
              <w:rPr>
                <w:rFonts w:ascii="Times New Roman" w:hAnsi="Times New Roman"/>
                <w:b/>
                <w:sz w:val="24"/>
                <w:szCs w:val="24"/>
              </w:rPr>
              <w:t>Информация</w:t>
            </w:r>
          </w:p>
        </w:tc>
        <w:tc>
          <w:tcPr>
            <w:tcW w:w="6804" w:type="dxa"/>
          </w:tcPr>
          <w:p w:rsidR="00B44A72" w:rsidRPr="00B44A72" w:rsidRDefault="00B44A72" w:rsidP="00593D22">
            <w:pPr>
              <w:spacing w:after="0" w:line="240" w:lineRule="auto"/>
              <w:ind w:firstLine="73"/>
              <w:jc w:val="both"/>
              <w:rPr>
                <w:rFonts w:ascii="Times New Roman" w:hAnsi="Times New Roman"/>
                <w:sz w:val="24"/>
                <w:szCs w:val="24"/>
              </w:rPr>
            </w:pPr>
            <w:r w:rsidRPr="00B44A72">
              <w:rPr>
                <w:rFonts w:ascii="Times New Roman" w:hAnsi="Times New Roman"/>
                <w:sz w:val="24"/>
                <w:szCs w:val="24"/>
              </w:rPr>
              <w:t>Сведения (сообщения, данные) независимо от формы их представления</w:t>
            </w:r>
          </w:p>
        </w:tc>
      </w:tr>
      <w:tr w:rsidR="00B44A72" w:rsidRPr="00B44A72" w:rsidTr="00593D22">
        <w:tc>
          <w:tcPr>
            <w:tcW w:w="3119" w:type="dxa"/>
          </w:tcPr>
          <w:p w:rsidR="00B44A72" w:rsidRPr="00B44A72" w:rsidRDefault="00B44A72" w:rsidP="00593D22">
            <w:pPr>
              <w:tabs>
                <w:tab w:val="left" w:pos="1350"/>
              </w:tabs>
              <w:spacing w:after="0" w:line="240" w:lineRule="auto"/>
              <w:rPr>
                <w:rFonts w:ascii="Times New Roman" w:hAnsi="Times New Roman"/>
                <w:b/>
                <w:sz w:val="24"/>
                <w:szCs w:val="24"/>
              </w:rPr>
            </w:pPr>
            <w:r w:rsidRPr="00B44A72">
              <w:rPr>
                <w:rFonts w:ascii="Times New Roman" w:hAnsi="Times New Roman"/>
                <w:b/>
                <w:bCs/>
                <w:color w:val="1C242B"/>
                <w:sz w:val="24"/>
                <w:szCs w:val="24"/>
              </w:rPr>
              <w:t>Информационная система персональных данных</w:t>
            </w:r>
          </w:p>
        </w:tc>
        <w:tc>
          <w:tcPr>
            <w:tcW w:w="6804" w:type="dxa"/>
          </w:tcPr>
          <w:p w:rsidR="00B44A72" w:rsidRPr="00B44A72" w:rsidRDefault="00B44A72" w:rsidP="00593D22">
            <w:pPr>
              <w:tabs>
                <w:tab w:val="left" w:pos="604"/>
              </w:tabs>
              <w:spacing w:after="0" w:line="240" w:lineRule="auto"/>
              <w:jc w:val="both"/>
              <w:rPr>
                <w:rFonts w:ascii="Times New Roman" w:hAnsi="Times New Roman"/>
                <w:sz w:val="24"/>
                <w:szCs w:val="24"/>
              </w:rPr>
            </w:pPr>
            <w:r w:rsidRPr="00B44A72">
              <w:rPr>
                <w:rFonts w:ascii="Times New Roman" w:hAnsi="Times New Roman"/>
                <w:bCs/>
                <w:sz w:val="24"/>
                <w:szCs w:val="24"/>
              </w:rPr>
              <w:t>Совокупность содержащихся в базах данных персональных данных, а также информационных технологий и технических средств,</w:t>
            </w:r>
            <w:r w:rsidRPr="00B44A72">
              <w:rPr>
                <w:rFonts w:ascii="Times New Roman" w:hAnsi="Times New Roman"/>
                <w:sz w:val="24"/>
                <w:szCs w:val="24"/>
              </w:rPr>
              <w:t xml:space="preserve"> </w:t>
            </w:r>
            <w:r w:rsidRPr="00B44A72">
              <w:rPr>
                <w:rFonts w:ascii="Times New Roman" w:hAnsi="Times New Roman"/>
                <w:bCs/>
                <w:sz w:val="24"/>
                <w:szCs w:val="24"/>
              </w:rPr>
              <w:t>позволяющих осуществлять обработку таких персональных данных с использованием средств автоматизации или без использования таких средств</w:t>
            </w:r>
          </w:p>
        </w:tc>
      </w:tr>
      <w:tr w:rsidR="00B44A72" w:rsidRPr="00B44A72" w:rsidTr="00593D22">
        <w:tc>
          <w:tcPr>
            <w:tcW w:w="3119" w:type="dxa"/>
          </w:tcPr>
          <w:p w:rsidR="00B44A72" w:rsidRPr="00B44A72" w:rsidRDefault="00B44A72" w:rsidP="00593D22">
            <w:pPr>
              <w:tabs>
                <w:tab w:val="left" w:pos="1350"/>
              </w:tabs>
              <w:spacing w:after="0" w:line="240" w:lineRule="auto"/>
              <w:rPr>
                <w:rFonts w:ascii="Times New Roman" w:hAnsi="Times New Roman"/>
                <w:b/>
                <w:sz w:val="24"/>
                <w:szCs w:val="24"/>
              </w:rPr>
            </w:pPr>
            <w:r w:rsidRPr="00B44A72">
              <w:rPr>
                <w:rFonts w:ascii="Times New Roman" w:hAnsi="Times New Roman"/>
                <w:b/>
                <w:sz w:val="24"/>
                <w:szCs w:val="24"/>
              </w:rPr>
              <w:t>Конфиденциальная информация (или конфиденциальные сведения)</w:t>
            </w:r>
          </w:p>
        </w:tc>
        <w:tc>
          <w:tcPr>
            <w:tcW w:w="6804" w:type="dxa"/>
          </w:tcPr>
          <w:p w:rsidR="00B44A72" w:rsidRPr="00B44A72" w:rsidRDefault="00B44A72" w:rsidP="00593D22">
            <w:pPr>
              <w:tabs>
                <w:tab w:val="left" w:pos="1350"/>
              </w:tabs>
              <w:spacing w:after="0" w:line="240" w:lineRule="auto"/>
              <w:jc w:val="both"/>
              <w:rPr>
                <w:rFonts w:ascii="Times New Roman" w:hAnsi="Times New Roman"/>
                <w:sz w:val="24"/>
                <w:szCs w:val="24"/>
              </w:rPr>
            </w:pPr>
            <w:r w:rsidRPr="00B44A72">
              <w:rPr>
                <w:rFonts w:ascii="Times New Roman" w:hAnsi="Times New Roman"/>
                <w:sz w:val="24"/>
                <w:szCs w:val="24"/>
              </w:rPr>
              <w:t>Документированная информация, доступ  к  которой ограничивается в соответствии с законодательством</w:t>
            </w:r>
          </w:p>
        </w:tc>
      </w:tr>
      <w:tr w:rsidR="00B44A72" w:rsidRPr="00B44A72" w:rsidTr="00593D22">
        <w:tc>
          <w:tcPr>
            <w:tcW w:w="3119" w:type="dxa"/>
          </w:tcPr>
          <w:p w:rsidR="00B44A72" w:rsidRPr="00B44A72" w:rsidRDefault="00B44A72" w:rsidP="00593D22">
            <w:pPr>
              <w:tabs>
                <w:tab w:val="left" w:pos="1350"/>
              </w:tabs>
              <w:spacing w:after="0" w:line="240" w:lineRule="auto"/>
              <w:rPr>
                <w:rFonts w:ascii="Times New Roman" w:hAnsi="Times New Roman"/>
                <w:b/>
                <w:sz w:val="24"/>
                <w:szCs w:val="24"/>
              </w:rPr>
            </w:pPr>
            <w:r w:rsidRPr="00B44A72">
              <w:rPr>
                <w:rFonts w:ascii="Times New Roman" w:hAnsi="Times New Roman"/>
                <w:b/>
                <w:sz w:val="24"/>
                <w:szCs w:val="24"/>
              </w:rPr>
              <w:t>Конфиденциальность персональных данных</w:t>
            </w:r>
          </w:p>
        </w:tc>
        <w:tc>
          <w:tcPr>
            <w:tcW w:w="6804" w:type="dxa"/>
          </w:tcPr>
          <w:p w:rsidR="00B44A72" w:rsidRPr="00B44A72" w:rsidRDefault="00B44A72" w:rsidP="00593D22">
            <w:pPr>
              <w:tabs>
                <w:tab w:val="left" w:pos="1350"/>
              </w:tabs>
              <w:spacing w:after="0" w:line="240" w:lineRule="auto"/>
              <w:jc w:val="both"/>
              <w:rPr>
                <w:rFonts w:ascii="Times New Roman" w:hAnsi="Times New Roman"/>
                <w:sz w:val="24"/>
                <w:szCs w:val="24"/>
              </w:rPr>
            </w:pPr>
            <w:r w:rsidRPr="00B44A72">
              <w:rPr>
                <w:rFonts w:ascii="Times New Roman" w:hAnsi="Times New Roman"/>
                <w:sz w:val="24"/>
                <w:szCs w:val="24"/>
              </w:rPr>
              <w:t>Обязательное для соблюдения назначенного ответственного лица, получившего доступ к персональным данным сотрудников, требование не допускать их распространения без согласия работника или иного законного основания</w:t>
            </w:r>
          </w:p>
        </w:tc>
      </w:tr>
      <w:tr w:rsidR="00B44A72" w:rsidRPr="00B44A72" w:rsidTr="00593D22">
        <w:tc>
          <w:tcPr>
            <w:tcW w:w="3119" w:type="dxa"/>
          </w:tcPr>
          <w:p w:rsidR="00B44A72" w:rsidRPr="00B44A72" w:rsidRDefault="00B44A72" w:rsidP="00593D22">
            <w:pPr>
              <w:tabs>
                <w:tab w:val="left" w:pos="1350"/>
              </w:tabs>
              <w:spacing w:after="0" w:line="240" w:lineRule="auto"/>
              <w:rPr>
                <w:rFonts w:ascii="Times New Roman" w:hAnsi="Times New Roman"/>
                <w:b/>
                <w:sz w:val="24"/>
                <w:szCs w:val="24"/>
              </w:rPr>
            </w:pPr>
            <w:r w:rsidRPr="00B44A72">
              <w:rPr>
                <w:rFonts w:ascii="Times New Roman" w:hAnsi="Times New Roman"/>
                <w:b/>
                <w:sz w:val="24"/>
                <w:szCs w:val="24"/>
              </w:rPr>
              <w:t>Машинный носитель персональных данных</w:t>
            </w:r>
          </w:p>
        </w:tc>
        <w:tc>
          <w:tcPr>
            <w:tcW w:w="6804" w:type="dxa"/>
          </w:tcPr>
          <w:p w:rsidR="00B44A72" w:rsidRPr="00B44A72" w:rsidRDefault="00B44A72" w:rsidP="00593D22">
            <w:pPr>
              <w:tabs>
                <w:tab w:val="left" w:pos="1350"/>
              </w:tabs>
              <w:spacing w:after="0" w:line="240" w:lineRule="auto"/>
              <w:jc w:val="both"/>
              <w:rPr>
                <w:rFonts w:ascii="Times New Roman" w:hAnsi="Times New Roman"/>
                <w:sz w:val="24"/>
                <w:szCs w:val="24"/>
              </w:rPr>
            </w:pPr>
            <w:r w:rsidRPr="00B44A72">
              <w:rPr>
                <w:rFonts w:ascii="Times New Roman" w:hAnsi="Times New Roman"/>
                <w:sz w:val="24"/>
                <w:szCs w:val="24"/>
              </w:rPr>
              <w:t>Носитель информации, используемый для записи и хранения информации, обрабатываемых с помощью средств вычислительной техники. Машинные носители делятся на  внутренние (установлены внутри корпуса системного блока, сервера, ноутбука и т.п.) и внешние (подключаются к информационным сетям через  внешние порты)</w:t>
            </w:r>
          </w:p>
        </w:tc>
      </w:tr>
      <w:tr w:rsidR="00B44A72" w:rsidRPr="00B44A72" w:rsidTr="00593D22">
        <w:tc>
          <w:tcPr>
            <w:tcW w:w="3119" w:type="dxa"/>
          </w:tcPr>
          <w:p w:rsidR="00B44A72" w:rsidRPr="00B44A72" w:rsidRDefault="00B44A72" w:rsidP="00593D22">
            <w:pPr>
              <w:tabs>
                <w:tab w:val="left" w:pos="1350"/>
              </w:tabs>
              <w:spacing w:after="0" w:line="240" w:lineRule="auto"/>
              <w:rPr>
                <w:rFonts w:ascii="Times New Roman" w:hAnsi="Times New Roman"/>
                <w:b/>
                <w:sz w:val="24"/>
                <w:szCs w:val="24"/>
              </w:rPr>
            </w:pPr>
            <w:r w:rsidRPr="00B44A72">
              <w:rPr>
                <w:rFonts w:ascii="Times New Roman" w:hAnsi="Times New Roman"/>
                <w:b/>
                <w:sz w:val="24"/>
                <w:szCs w:val="24"/>
              </w:rPr>
              <w:t>Неавтоматизированная обработка персональных данных</w:t>
            </w:r>
          </w:p>
        </w:tc>
        <w:tc>
          <w:tcPr>
            <w:tcW w:w="6804" w:type="dxa"/>
          </w:tcPr>
          <w:p w:rsidR="00B44A72" w:rsidRPr="00B44A72" w:rsidRDefault="00B44A72" w:rsidP="00593D22">
            <w:pPr>
              <w:tabs>
                <w:tab w:val="left" w:pos="1350"/>
              </w:tabs>
              <w:spacing w:after="0" w:line="240" w:lineRule="auto"/>
              <w:jc w:val="both"/>
              <w:rPr>
                <w:rFonts w:ascii="Times New Roman" w:hAnsi="Times New Roman"/>
                <w:color w:val="FF0000"/>
                <w:sz w:val="24"/>
                <w:szCs w:val="24"/>
              </w:rPr>
            </w:pPr>
            <w:r w:rsidRPr="00B44A72">
              <w:rPr>
                <w:rFonts w:ascii="Times New Roman" w:hAnsi="Times New Roman"/>
                <w:sz w:val="24"/>
                <w:szCs w:val="24"/>
              </w:rPr>
              <w:t xml:space="preserve">Обработка персональных данных без использования средств автоматизации. Например, на бумажных носителях </w:t>
            </w:r>
            <w:r w:rsidRPr="00B44A72">
              <w:rPr>
                <w:rFonts w:ascii="Times New Roman" w:hAnsi="Times New Roman"/>
                <w:color w:val="333333"/>
                <w:sz w:val="24"/>
                <w:szCs w:val="24"/>
                <w:shd w:val="clear" w:color="auto" w:fill="FFFFFF"/>
              </w:rPr>
              <w:t xml:space="preserve"> считается обработка, при которой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tc>
      </w:tr>
      <w:tr w:rsidR="00B44A72" w:rsidRPr="00B44A72" w:rsidTr="00593D22">
        <w:tc>
          <w:tcPr>
            <w:tcW w:w="3119" w:type="dxa"/>
          </w:tcPr>
          <w:p w:rsidR="00B44A72" w:rsidRPr="00B44A72" w:rsidRDefault="00B44A72" w:rsidP="00593D22">
            <w:pPr>
              <w:tabs>
                <w:tab w:val="left" w:pos="1350"/>
              </w:tabs>
              <w:spacing w:after="0" w:line="240" w:lineRule="auto"/>
              <w:rPr>
                <w:rFonts w:ascii="Times New Roman" w:hAnsi="Times New Roman"/>
                <w:b/>
                <w:sz w:val="24"/>
                <w:szCs w:val="24"/>
              </w:rPr>
            </w:pPr>
            <w:r w:rsidRPr="00B44A72">
              <w:rPr>
                <w:rFonts w:ascii="Times New Roman" w:hAnsi="Times New Roman"/>
                <w:b/>
                <w:sz w:val="24"/>
                <w:szCs w:val="24"/>
              </w:rPr>
              <w:t>Обезличивание персональных данных</w:t>
            </w:r>
          </w:p>
        </w:tc>
        <w:tc>
          <w:tcPr>
            <w:tcW w:w="6804" w:type="dxa"/>
          </w:tcPr>
          <w:p w:rsidR="00B44A72" w:rsidRPr="00B44A72" w:rsidRDefault="00B44A72" w:rsidP="00593D22">
            <w:pPr>
              <w:spacing w:after="0" w:line="240" w:lineRule="auto"/>
              <w:jc w:val="both"/>
              <w:rPr>
                <w:rFonts w:ascii="Times New Roman" w:hAnsi="Times New Roman"/>
                <w:sz w:val="24"/>
                <w:szCs w:val="24"/>
              </w:rPr>
            </w:pPr>
            <w:r w:rsidRPr="00B44A72">
              <w:rPr>
                <w:rFonts w:ascii="Times New Roman" w:hAnsi="Times New Roman"/>
                <w:sz w:val="24"/>
                <w:szCs w:val="24"/>
              </w:rPr>
              <w:t>Действия, в результате которых невозможно определить принадлежность персональных данных конкретному лицу</w:t>
            </w:r>
          </w:p>
        </w:tc>
      </w:tr>
      <w:tr w:rsidR="00B44A72" w:rsidRPr="00B44A72" w:rsidTr="00593D22">
        <w:tc>
          <w:tcPr>
            <w:tcW w:w="3119" w:type="dxa"/>
          </w:tcPr>
          <w:p w:rsidR="00B44A72" w:rsidRPr="00B44A72" w:rsidRDefault="00B44A72" w:rsidP="00593D22">
            <w:pPr>
              <w:tabs>
                <w:tab w:val="left" w:pos="1350"/>
              </w:tabs>
              <w:spacing w:after="0" w:line="240" w:lineRule="auto"/>
              <w:rPr>
                <w:rFonts w:ascii="Times New Roman" w:hAnsi="Times New Roman"/>
                <w:b/>
                <w:sz w:val="24"/>
                <w:szCs w:val="24"/>
              </w:rPr>
            </w:pPr>
            <w:r w:rsidRPr="00B44A72">
              <w:rPr>
                <w:rFonts w:ascii="Times New Roman" w:hAnsi="Times New Roman"/>
                <w:b/>
                <w:sz w:val="24"/>
                <w:szCs w:val="24"/>
              </w:rPr>
              <w:lastRenderedPageBreak/>
              <w:t>Обработка персональных данных сотрудника</w:t>
            </w:r>
          </w:p>
        </w:tc>
        <w:tc>
          <w:tcPr>
            <w:tcW w:w="6804" w:type="dxa"/>
          </w:tcPr>
          <w:p w:rsidR="00B44A72" w:rsidRPr="00B44A72" w:rsidRDefault="00B44A72" w:rsidP="00593D22">
            <w:pPr>
              <w:tabs>
                <w:tab w:val="left" w:pos="1350"/>
              </w:tabs>
              <w:spacing w:after="0" w:line="240" w:lineRule="auto"/>
              <w:jc w:val="both"/>
              <w:rPr>
                <w:rFonts w:ascii="Times New Roman" w:hAnsi="Times New Roman"/>
                <w:sz w:val="24"/>
                <w:szCs w:val="24"/>
              </w:rPr>
            </w:pPr>
            <w:r w:rsidRPr="00B44A72">
              <w:rPr>
                <w:rFonts w:ascii="Times New Roman" w:hAnsi="Times New Roman"/>
                <w:color w:val="1C242B"/>
                <w:sz w:val="24"/>
                <w:szCs w:val="24"/>
              </w:rPr>
              <w:t>Любое действие (операция) или совокупность действий (операций) с персональными данными, совершаемых с использованием средств автоматизации или без использования таких средств. К таким действиям (операциям) относятся: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tc>
      </w:tr>
      <w:tr w:rsidR="00B44A72" w:rsidRPr="00B44A72" w:rsidTr="00593D22">
        <w:tc>
          <w:tcPr>
            <w:tcW w:w="3119" w:type="dxa"/>
          </w:tcPr>
          <w:p w:rsidR="00B44A72" w:rsidRPr="00B44A72" w:rsidRDefault="00B44A72" w:rsidP="00593D22">
            <w:pPr>
              <w:tabs>
                <w:tab w:val="left" w:pos="1350"/>
              </w:tabs>
              <w:spacing w:after="0" w:line="240" w:lineRule="auto"/>
              <w:rPr>
                <w:rFonts w:ascii="Times New Roman" w:hAnsi="Times New Roman"/>
                <w:b/>
                <w:sz w:val="24"/>
                <w:szCs w:val="24"/>
              </w:rPr>
            </w:pPr>
            <w:r w:rsidRPr="00B44A72">
              <w:rPr>
                <w:rFonts w:ascii="Times New Roman" w:hAnsi="Times New Roman"/>
                <w:b/>
                <w:sz w:val="24"/>
                <w:szCs w:val="24"/>
              </w:rPr>
              <w:t>Общедоступные персональные данные</w:t>
            </w:r>
          </w:p>
        </w:tc>
        <w:tc>
          <w:tcPr>
            <w:tcW w:w="6804" w:type="dxa"/>
          </w:tcPr>
          <w:p w:rsidR="00B44A72" w:rsidRPr="00B44A72" w:rsidRDefault="00B44A72" w:rsidP="00593D22">
            <w:pPr>
              <w:spacing w:after="0" w:line="240" w:lineRule="auto"/>
              <w:jc w:val="both"/>
              <w:rPr>
                <w:rFonts w:ascii="Times New Roman" w:hAnsi="Times New Roman"/>
                <w:sz w:val="24"/>
                <w:szCs w:val="24"/>
              </w:rPr>
            </w:pPr>
            <w:r w:rsidRPr="00B44A72">
              <w:rPr>
                <w:rFonts w:ascii="Times New Roman" w:hAnsi="Times New Roman"/>
                <w:sz w:val="24"/>
                <w:szCs w:val="24"/>
              </w:rPr>
              <w:t>Персональные данные, доступ неограниченного круга лиц, к которым предоставлен с согласия сотрудника, или на которые в соответствии с федеральными законами не распространяется требование соблюдения конфиденциальности</w:t>
            </w:r>
          </w:p>
        </w:tc>
      </w:tr>
      <w:tr w:rsidR="00B44A72" w:rsidRPr="00B44A72" w:rsidTr="00593D22">
        <w:tc>
          <w:tcPr>
            <w:tcW w:w="3119" w:type="dxa"/>
          </w:tcPr>
          <w:p w:rsidR="00B44A72" w:rsidRPr="00B44A72" w:rsidRDefault="00B44A72" w:rsidP="00593D22">
            <w:pPr>
              <w:tabs>
                <w:tab w:val="left" w:pos="1350"/>
              </w:tabs>
              <w:spacing w:after="0" w:line="240" w:lineRule="auto"/>
              <w:rPr>
                <w:rFonts w:ascii="Times New Roman" w:hAnsi="Times New Roman"/>
                <w:b/>
                <w:sz w:val="24"/>
                <w:szCs w:val="24"/>
              </w:rPr>
            </w:pPr>
            <w:r w:rsidRPr="00B44A72">
              <w:rPr>
                <w:rFonts w:ascii="Times New Roman" w:hAnsi="Times New Roman"/>
                <w:b/>
                <w:sz w:val="24"/>
                <w:szCs w:val="24"/>
              </w:rPr>
              <w:t>Оператор</w:t>
            </w:r>
          </w:p>
        </w:tc>
        <w:tc>
          <w:tcPr>
            <w:tcW w:w="6804" w:type="dxa"/>
          </w:tcPr>
          <w:p w:rsidR="00B44A72" w:rsidRPr="00B44A72" w:rsidRDefault="00B44A72" w:rsidP="00593D22">
            <w:pPr>
              <w:spacing w:after="0" w:line="240" w:lineRule="auto"/>
              <w:jc w:val="both"/>
              <w:rPr>
                <w:rFonts w:ascii="Times New Roman" w:hAnsi="Times New Roman"/>
                <w:sz w:val="24"/>
                <w:szCs w:val="24"/>
              </w:rPr>
            </w:pPr>
            <w:r w:rsidRPr="00B44A72">
              <w:rPr>
                <w:rFonts w:ascii="Times New Roman" w:hAnsi="Times New Roman"/>
                <w:sz w:val="24"/>
                <w:szCs w:val="24"/>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r>
      <w:tr w:rsidR="00B44A72" w:rsidRPr="00B44A72" w:rsidTr="00593D22">
        <w:tc>
          <w:tcPr>
            <w:tcW w:w="3119" w:type="dxa"/>
          </w:tcPr>
          <w:p w:rsidR="00B44A72" w:rsidRPr="00B44A72" w:rsidRDefault="00B44A72" w:rsidP="00593D22">
            <w:pPr>
              <w:tabs>
                <w:tab w:val="left" w:pos="1350"/>
              </w:tabs>
              <w:spacing w:after="0" w:line="240" w:lineRule="auto"/>
              <w:rPr>
                <w:rFonts w:ascii="Times New Roman" w:hAnsi="Times New Roman"/>
                <w:b/>
                <w:sz w:val="24"/>
                <w:szCs w:val="24"/>
              </w:rPr>
            </w:pPr>
            <w:r w:rsidRPr="00B44A72">
              <w:rPr>
                <w:rFonts w:ascii="Times New Roman" w:hAnsi="Times New Roman"/>
                <w:b/>
                <w:sz w:val="24"/>
                <w:szCs w:val="24"/>
              </w:rPr>
              <w:t>Персональные данные</w:t>
            </w:r>
          </w:p>
        </w:tc>
        <w:tc>
          <w:tcPr>
            <w:tcW w:w="6804" w:type="dxa"/>
          </w:tcPr>
          <w:p w:rsidR="00B44A72" w:rsidRPr="00B44A72" w:rsidRDefault="00B44A72" w:rsidP="00593D22">
            <w:pPr>
              <w:spacing w:after="0" w:line="240" w:lineRule="auto"/>
              <w:jc w:val="both"/>
              <w:rPr>
                <w:rFonts w:ascii="Times New Roman" w:hAnsi="Times New Roman"/>
                <w:sz w:val="24"/>
                <w:szCs w:val="24"/>
              </w:rPr>
            </w:pPr>
            <w:r w:rsidRPr="00B44A72">
              <w:rPr>
                <w:rFonts w:ascii="Times New Roman" w:hAnsi="Times New Roman"/>
                <w:sz w:val="24"/>
                <w:szCs w:val="24"/>
              </w:rPr>
              <w:t>Любая информация, относящаяся к прямо или косвенно определенному или определяемому физическому лицу (субъекту персональных данных)</w:t>
            </w:r>
          </w:p>
        </w:tc>
      </w:tr>
      <w:tr w:rsidR="00B44A72" w:rsidRPr="00B44A72" w:rsidTr="00593D22">
        <w:tc>
          <w:tcPr>
            <w:tcW w:w="3119" w:type="dxa"/>
          </w:tcPr>
          <w:p w:rsidR="00B44A72" w:rsidRPr="00B44A72" w:rsidRDefault="00B44A72" w:rsidP="00593D22">
            <w:pPr>
              <w:tabs>
                <w:tab w:val="left" w:pos="1350"/>
              </w:tabs>
              <w:spacing w:after="0" w:line="240" w:lineRule="auto"/>
              <w:rPr>
                <w:rFonts w:ascii="Times New Roman" w:hAnsi="Times New Roman"/>
                <w:b/>
                <w:sz w:val="24"/>
                <w:szCs w:val="24"/>
              </w:rPr>
            </w:pPr>
            <w:r w:rsidRPr="00B44A72">
              <w:rPr>
                <w:rFonts w:ascii="Times New Roman" w:hAnsi="Times New Roman"/>
                <w:b/>
                <w:sz w:val="24"/>
                <w:szCs w:val="24"/>
              </w:rPr>
              <w:t>Предоставление персональных данных</w:t>
            </w:r>
          </w:p>
        </w:tc>
        <w:tc>
          <w:tcPr>
            <w:tcW w:w="6804" w:type="dxa"/>
          </w:tcPr>
          <w:p w:rsidR="00B44A72" w:rsidRPr="00B44A72" w:rsidRDefault="00B44A72" w:rsidP="00593D22">
            <w:pPr>
              <w:tabs>
                <w:tab w:val="left" w:pos="1350"/>
              </w:tabs>
              <w:spacing w:after="0" w:line="240" w:lineRule="auto"/>
              <w:jc w:val="both"/>
              <w:rPr>
                <w:rFonts w:ascii="Times New Roman" w:hAnsi="Times New Roman"/>
                <w:sz w:val="24"/>
                <w:szCs w:val="24"/>
              </w:rPr>
            </w:pPr>
            <w:r w:rsidRPr="00B44A72">
              <w:rPr>
                <w:rFonts w:ascii="Times New Roman" w:hAnsi="Times New Roman"/>
                <w:sz w:val="24"/>
                <w:szCs w:val="24"/>
              </w:rPr>
              <w:t>Действия, направленные на раскрытие персональных данных определенному лицу или определенному кругу лиц.</w:t>
            </w:r>
          </w:p>
        </w:tc>
      </w:tr>
      <w:tr w:rsidR="00B44A72" w:rsidRPr="00B44A72" w:rsidTr="00593D22">
        <w:tc>
          <w:tcPr>
            <w:tcW w:w="3119" w:type="dxa"/>
          </w:tcPr>
          <w:p w:rsidR="00B44A72" w:rsidRPr="00B44A72" w:rsidRDefault="00B44A72" w:rsidP="00593D22">
            <w:pPr>
              <w:tabs>
                <w:tab w:val="left" w:pos="1350"/>
              </w:tabs>
              <w:spacing w:after="0" w:line="240" w:lineRule="auto"/>
              <w:rPr>
                <w:rFonts w:ascii="Times New Roman" w:hAnsi="Times New Roman"/>
                <w:b/>
                <w:sz w:val="24"/>
                <w:szCs w:val="24"/>
              </w:rPr>
            </w:pPr>
            <w:r w:rsidRPr="00B44A72">
              <w:rPr>
                <w:rFonts w:ascii="Times New Roman" w:hAnsi="Times New Roman"/>
                <w:b/>
                <w:sz w:val="24"/>
                <w:szCs w:val="24"/>
              </w:rPr>
              <w:t>Распространение персональных данных</w:t>
            </w:r>
          </w:p>
        </w:tc>
        <w:tc>
          <w:tcPr>
            <w:tcW w:w="6804" w:type="dxa"/>
          </w:tcPr>
          <w:p w:rsidR="00B44A72" w:rsidRPr="00B44A72" w:rsidRDefault="00B44A72" w:rsidP="00593D22">
            <w:pPr>
              <w:spacing w:after="0" w:line="240" w:lineRule="auto"/>
              <w:ind w:hanging="37"/>
              <w:jc w:val="both"/>
              <w:rPr>
                <w:rFonts w:ascii="Times New Roman" w:hAnsi="Times New Roman"/>
                <w:sz w:val="24"/>
                <w:szCs w:val="24"/>
              </w:rPr>
            </w:pPr>
            <w:r w:rsidRPr="00B44A72">
              <w:rPr>
                <w:rFonts w:ascii="Times New Roman" w:hAnsi="Times New Roman"/>
                <w:sz w:val="24"/>
                <w:szCs w:val="24"/>
              </w:rPr>
              <w:t>Действия, направленные на раскрытие персональных данных неопределенному кругу лиц</w:t>
            </w:r>
          </w:p>
        </w:tc>
      </w:tr>
      <w:tr w:rsidR="00B44A72" w:rsidRPr="00B44A72" w:rsidTr="00593D22">
        <w:tc>
          <w:tcPr>
            <w:tcW w:w="3119" w:type="dxa"/>
          </w:tcPr>
          <w:p w:rsidR="00B44A72" w:rsidRPr="00B44A72" w:rsidRDefault="00B44A72" w:rsidP="00593D22">
            <w:pPr>
              <w:tabs>
                <w:tab w:val="left" w:pos="1350"/>
              </w:tabs>
              <w:spacing w:after="0" w:line="240" w:lineRule="auto"/>
              <w:rPr>
                <w:rFonts w:ascii="Times New Roman" w:hAnsi="Times New Roman"/>
                <w:b/>
                <w:sz w:val="24"/>
                <w:szCs w:val="24"/>
              </w:rPr>
            </w:pPr>
            <w:r w:rsidRPr="00B44A72">
              <w:rPr>
                <w:rFonts w:ascii="Times New Roman" w:hAnsi="Times New Roman"/>
                <w:b/>
                <w:sz w:val="24"/>
                <w:szCs w:val="24"/>
              </w:rPr>
              <w:t>Смешанная обработка персональных данных</w:t>
            </w:r>
          </w:p>
        </w:tc>
        <w:tc>
          <w:tcPr>
            <w:tcW w:w="6804" w:type="dxa"/>
          </w:tcPr>
          <w:p w:rsidR="00B44A72" w:rsidRPr="00B44A72" w:rsidRDefault="00B44A72" w:rsidP="00593D22">
            <w:pPr>
              <w:spacing w:after="0" w:line="240" w:lineRule="auto"/>
              <w:ind w:hanging="37"/>
              <w:jc w:val="both"/>
              <w:rPr>
                <w:rFonts w:ascii="Times New Roman" w:hAnsi="Times New Roman"/>
                <w:sz w:val="24"/>
                <w:szCs w:val="24"/>
              </w:rPr>
            </w:pPr>
            <w:r w:rsidRPr="00B44A72">
              <w:rPr>
                <w:rFonts w:ascii="Times New Roman" w:hAnsi="Times New Roman"/>
                <w:sz w:val="24"/>
                <w:szCs w:val="24"/>
              </w:rPr>
              <w:t>Обработка  персональных данных  с помощью средств вычислительной техники  и  без  использования средств автоматизации, при непосредственном участии человека.</w:t>
            </w:r>
          </w:p>
        </w:tc>
      </w:tr>
      <w:tr w:rsidR="00B44A72" w:rsidRPr="00B44A72" w:rsidTr="00593D22">
        <w:tc>
          <w:tcPr>
            <w:tcW w:w="3119" w:type="dxa"/>
          </w:tcPr>
          <w:p w:rsidR="00B44A72" w:rsidRPr="00B44A72" w:rsidRDefault="00B44A72" w:rsidP="00593D22">
            <w:pPr>
              <w:tabs>
                <w:tab w:val="left" w:pos="1350"/>
              </w:tabs>
              <w:spacing w:after="0" w:line="240" w:lineRule="auto"/>
              <w:rPr>
                <w:rFonts w:ascii="Times New Roman" w:hAnsi="Times New Roman"/>
                <w:b/>
                <w:sz w:val="24"/>
                <w:szCs w:val="24"/>
              </w:rPr>
            </w:pPr>
            <w:r w:rsidRPr="00B44A72">
              <w:rPr>
                <w:rFonts w:ascii="Times New Roman" w:hAnsi="Times New Roman"/>
                <w:b/>
                <w:sz w:val="24"/>
                <w:szCs w:val="24"/>
              </w:rPr>
              <w:t>Субъект персональных данных</w:t>
            </w:r>
          </w:p>
        </w:tc>
        <w:tc>
          <w:tcPr>
            <w:tcW w:w="6804" w:type="dxa"/>
          </w:tcPr>
          <w:p w:rsidR="00B44A72" w:rsidRPr="00B44A72" w:rsidRDefault="00B44A72" w:rsidP="00593D22">
            <w:pPr>
              <w:spacing w:after="0" w:line="240" w:lineRule="auto"/>
              <w:ind w:hanging="37"/>
              <w:rPr>
                <w:rFonts w:ascii="Times New Roman" w:hAnsi="Times New Roman"/>
                <w:sz w:val="24"/>
                <w:szCs w:val="24"/>
              </w:rPr>
            </w:pPr>
            <w:r w:rsidRPr="00B44A72">
              <w:rPr>
                <w:rFonts w:ascii="Times New Roman" w:hAnsi="Times New Roman"/>
                <w:sz w:val="24"/>
                <w:szCs w:val="24"/>
              </w:rPr>
              <w:t>Физическое лицо, которое прямо или косвенно определено или определяемо с помощью персональных данных</w:t>
            </w:r>
          </w:p>
        </w:tc>
      </w:tr>
      <w:tr w:rsidR="00B44A72" w:rsidRPr="00B44A72" w:rsidTr="00593D22">
        <w:tc>
          <w:tcPr>
            <w:tcW w:w="3119" w:type="dxa"/>
          </w:tcPr>
          <w:p w:rsidR="00B44A72" w:rsidRPr="00B44A72" w:rsidRDefault="00B44A72" w:rsidP="00593D22">
            <w:pPr>
              <w:tabs>
                <w:tab w:val="left" w:pos="1350"/>
              </w:tabs>
              <w:spacing w:after="0" w:line="240" w:lineRule="auto"/>
              <w:rPr>
                <w:rFonts w:ascii="Times New Roman" w:hAnsi="Times New Roman"/>
                <w:b/>
                <w:sz w:val="24"/>
                <w:szCs w:val="24"/>
              </w:rPr>
            </w:pPr>
            <w:r w:rsidRPr="00B44A72">
              <w:rPr>
                <w:rFonts w:ascii="Times New Roman" w:hAnsi="Times New Roman"/>
                <w:b/>
                <w:sz w:val="24"/>
              </w:rPr>
              <w:t>Трансграничная передача персональных данных</w:t>
            </w:r>
          </w:p>
        </w:tc>
        <w:tc>
          <w:tcPr>
            <w:tcW w:w="6804" w:type="dxa"/>
          </w:tcPr>
          <w:p w:rsidR="00B44A72" w:rsidRPr="00B44A72" w:rsidRDefault="00B44A72" w:rsidP="00593D22">
            <w:pPr>
              <w:spacing w:after="0" w:line="240" w:lineRule="auto"/>
              <w:ind w:hanging="37"/>
              <w:jc w:val="both"/>
              <w:rPr>
                <w:rFonts w:ascii="Times New Roman" w:hAnsi="Times New Roman"/>
                <w:sz w:val="24"/>
                <w:szCs w:val="24"/>
              </w:rPr>
            </w:pPr>
            <w:r w:rsidRPr="00B44A72">
              <w:rPr>
                <w:rFonts w:ascii="Times New Roman" w:hAnsi="Times New Roman"/>
                <w:sz w:val="24"/>
              </w:rPr>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tc>
      </w:tr>
      <w:tr w:rsidR="00B44A72" w:rsidRPr="00B44A72" w:rsidTr="00593D22">
        <w:tc>
          <w:tcPr>
            <w:tcW w:w="3119" w:type="dxa"/>
          </w:tcPr>
          <w:p w:rsidR="00B44A72" w:rsidRPr="00B44A72" w:rsidRDefault="00B44A72" w:rsidP="00593D22">
            <w:pPr>
              <w:tabs>
                <w:tab w:val="left" w:pos="1350"/>
              </w:tabs>
              <w:spacing w:after="0" w:line="240" w:lineRule="auto"/>
              <w:rPr>
                <w:rFonts w:ascii="Times New Roman" w:hAnsi="Times New Roman"/>
                <w:b/>
                <w:sz w:val="24"/>
                <w:szCs w:val="24"/>
              </w:rPr>
            </w:pPr>
            <w:r w:rsidRPr="00B44A72">
              <w:rPr>
                <w:rFonts w:ascii="Times New Roman" w:hAnsi="Times New Roman"/>
                <w:b/>
                <w:sz w:val="24"/>
                <w:szCs w:val="24"/>
              </w:rPr>
              <w:t>Уничтожение персональных данных</w:t>
            </w:r>
          </w:p>
        </w:tc>
        <w:tc>
          <w:tcPr>
            <w:tcW w:w="6804" w:type="dxa"/>
          </w:tcPr>
          <w:p w:rsidR="00B44A72" w:rsidRPr="00B44A72" w:rsidRDefault="00B44A72" w:rsidP="00593D22">
            <w:pPr>
              <w:tabs>
                <w:tab w:val="left" w:pos="1350"/>
              </w:tabs>
              <w:spacing w:after="0" w:line="240" w:lineRule="auto"/>
              <w:jc w:val="both"/>
              <w:rPr>
                <w:rFonts w:ascii="Times New Roman" w:hAnsi="Times New Roman"/>
                <w:sz w:val="24"/>
                <w:szCs w:val="24"/>
              </w:rPr>
            </w:pPr>
            <w:r w:rsidRPr="00B44A72">
              <w:rPr>
                <w:rFonts w:ascii="Times New Roman" w:hAnsi="Times New Roman"/>
                <w:sz w:val="24"/>
                <w:szCs w:val="24"/>
              </w:rPr>
              <w:t>Действия, в результате которых невозможно восстановить содержание персональных данных в информационной системе персональных данных сотрудников или в результате которых уничтожаются материальные носители персональных данных сотрудников</w:t>
            </w:r>
          </w:p>
        </w:tc>
      </w:tr>
    </w:tbl>
    <w:p w:rsidR="00B44A72" w:rsidRPr="00B44A72" w:rsidRDefault="007803F9" w:rsidP="00B44A72">
      <w:pPr>
        <w:spacing w:after="0" w:line="240" w:lineRule="auto"/>
        <w:ind w:firstLine="567"/>
        <w:rPr>
          <w:rFonts w:ascii="Times New Roman" w:hAnsi="Times New Roman"/>
          <w:sz w:val="28"/>
          <w:szCs w:val="28"/>
        </w:rPr>
      </w:pPr>
      <w:r>
        <w:rPr>
          <w:rFonts w:ascii="Times New Roman" w:hAnsi="Times New Roman"/>
          <w:sz w:val="28"/>
          <w:szCs w:val="28"/>
        </w:rPr>
        <w:t>1.3</w:t>
      </w:r>
      <w:r w:rsidR="00B44A72" w:rsidRPr="00B44A72">
        <w:rPr>
          <w:rFonts w:ascii="Times New Roman" w:hAnsi="Times New Roman"/>
          <w:sz w:val="28"/>
          <w:szCs w:val="28"/>
        </w:rPr>
        <w:t>. В настояще</w:t>
      </w:r>
      <w:r w:rsidR="00244499">
        <w:rPr>
          <w:rFonts w:ascii="Times New Roman" w:hAnsi="Times New Roman"/>
          <w:sz w:val="28"/>
          <w:szCs w:val="28"/>
        </w:rPr>
        <w:t>й</w:t>
      </w:r>
      <w:r w:rsidR="00B44A72" w:rsidRPr="00B44A72">
        <w:rPr>
          <w:rFonts w:ascii="Times New Roman" w:hAnsi="Times New Roman"/>
          <w:sz w:val="28"/>
          <w:szCs w:val="28"/>
        </w:rPr>
        <w:t xml:space="preserve"> </w:t>
      </w:r>
      <w:r w:rsidR="005D465F">
        <w:rPr>
          <w:rFonts w:ascii="Times New Roman" w:hAnsi="Times New Roman"/>
          <w:sz w:val="28"/>
          <w:szCs w:val="28"/>
        </w:rPr>
        <w:t>Политике</w:t>
      </w:r>
      <w:r w:rsidR="00B44A72" w:rsidRPr="00B44A72">
        <w:rPr>
          <w:rFonts w:ascii="Times New Roman" w:hAnsi="Times New Roman"/>
          <w:sz w:val="28"/>
          <w:szCs w:val="28"/>
        </w:rPr>
        <w:t xml:space="preserve"> используются следующие сокращения:</w:t>
      </w:r>
    </w:p>
    <w:tbl>
      <w:tblPr>
        <w:tblW w:w="9923" w:type="dxa"/>
        <w:tblInd w:w="108" w:type="dxa"/>
        <w:tblLayout w:type="fixed"/>
        <w:tblLook w:val="0000" w:firstRow="0" w:lastRow="0" w:firstColumn="0" w:lastColumn="0" w:noHBand="0" w:noVBand="0"/>
      </w:tblPr>
      <w:tblGrid>
        <w:gridCol w:w="3119"/>
        <w:gridCol w:w="6804"/>
      </w:tblGrid>
      <w:tr w:rsidR="00B44A72" w:rsidRPr="00B44A72" w:rsidTr="00B44A72">
        <w:tc>
          <w:tcPr>
            <w:tcW w:w="3119" w:type="dxa"/>
            <w:tcBorders>
              <w:top w:val="single" w:sz="4" w:space="0" w:color="000000"/>
              <w:left w:val="single" w:sz="4" w:space="0" w:color="000000"/>
              <w:bottom w:val="single" w:sz="4" w:space="0" w:color="000000"/>
            </w:tcBorders>
            <w:shd w:val="clear" w:color="auto" w:fill="auto"/>
          </w:tcPr>
          <w:p w:rsidR="00B44A72" w:rsidRPr="00B44A72" w:rsidRDefault="00B44A72" w:rsidP="00593D22">
            <w:pPr>
              <w:snapToGrid w:val="0"/>
              <w:spacing w:after="0" w:line="240" w:lineRule="auto"/>
              <w:jc w:val="both"/>
              <w:rPr>
                <w:rFonts w:ascii="Times New Roman" w:hAnsi="Times New Roman"/>
                <w:b/>
                <w:iCs/>
                <w:sz w:val="24"/>
                <w:szCs w:val="24"/>
              </w:rPr>
            </w:pPr>
            <w:r w:rsidRPr="00B44A72">
              <w:rPr>
                <w:rFonts w:ascii="Times New Roman" w:hAnsi="Times New Roman"/>
                <w:b/>
                <w:iCs/>
                <w:sz w:val="24"/>
                <w:szCs w:val="24"/>
              </w:rPr>
              <w:t>Оператор</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B44A72" w:rsidRPr="00B44A72" w:rsidRDefault="00B44A72" w:rsidP="00593D22">
            <w:pPr>
              <w:tabs>
                <w:tab w:val="left" w:pos="9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22" w:right="-8"/>
              <w:jc w:val="both"/>
              <w:rPr>
                <w:rFonts w:ascii="Times New Roman" w:hAnsi="Times New Roman"/>
                <w:sz w:val="24"/>
                <w:szCs w:val="24"/>
              </w:rPr>
            </w:pPr>
            <w:r w:rsidRPr="00B44A72">
              <w:rPr>
                <w:rFonts w:ascii="Times New Roman" w:hAnsi="Times New Roman"/>
                <w:sz w:val="24"/>
                <w:szCs w:val="24"/>
              </w:rPr>
              <w:t>АО «Международный Аэропорт Иркутск» как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r>
      <w:tr w:rsidR="00B44A72" w:rsidRPr="00B44A72" w:rsidTr="00B44A72">
        <w:tc>
          <w:tcPr>
            <w:tcW w:w="3119" w:type="dxa"/>
            <w:tcBorders>
              <w:top w:val="single" w:sz="4" w:space="0" w:color="000000"/>
              <w:left w:val="single" w:sz="4" w:space="0" w:color="000000"/>
              <w:bottom w:val="single" w:sz="4" w:space="0" w:color="000000"/>
            </w:tcBorders>
            <w:shd w:val="clear" w:color="auto" w:fill="auto"/>
          </w:tcPr>
          <w:p w:rsidR="00B44A72" w:rsidRPr="00B44A72" w:rsidRDefault="00B44A72" w:rsidP="00593D22">
            <w:pPr>
              <w:snapToGrid w:val="0"/>
              <w:spacing w:after="0" w:line="240" w:lineRule="auto"/>
              <w:jc w:val="both"/>
              <w:rPr>
                <w:rFonts w:ascii="Times New Roman" w:hAnsi="Times New Roman"/>
                <w:b/>
                <w:iCs/>
                <w:sz w:val="24"/>
                <w:szCs w:val="24"/>
              </w:rPr>
            </w:pPr>
            <w:r w:rsidRPr="00B44A72">
              <w:rPr>
                <w:rFonts w:ascii="Times New Roman" w:hAnsi="Times New Roman"/>
                <w:b/>
                <w:iCs/>
                <w:sz w:val="24"/>
                <w:szCs w:val="24"/>
              </w:rPr>
              <w:t>Общество (Предприятие)</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B44A72" w:rsidRPr="00B44A72" w:rsidRDefault="00B44A72" w:rsidP="00593D22">
            <w:pPr>
              <w:tabs>
                <w:tab w:val="left" w:pos="9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22" w:right="-8"/>
              <w:jc w:val="both"/>
              <w:rPr>
                <w:rFonts w:ascii="Times New Roman" w:hAnsi="Times New Roman"/>
                <w:sz w:val="24"/>
                <w:szCs w:val="24"/>
              </w:rPr>
            </w:pPr>
            <w:r w:rsidRPr="00B44A72">
              <w:rPr>
                <w:rFonts w:ascii="Times New Roman" w:hAnsi="Times New Roman"/>
                <w:sz w:val="24"/>
                <w:szCs w:val="24"/>
              </w:rPr>
              <w:t>АО «Международный Аэропорт Иркутск»</w:t>
            </w:r>
          </w:p>
        </w:tc>
      </w:tr>
    </w:tbl>
    <w:p w:rsidR="00B44A72" w:rsidRPr="00B44A72" w:rsidRDefault="00F407D9" w:rsidP="00B44A72">
      <w:pPr>
        <w:spacing w:after="0" w:line="240" w:lineRule="auto"/>
        <w:ind w:firstLine="567"/>
        <w:jc w:val="both"/>
        <w:rPr>
          <w:rFonts w:ascii="Times New Roman" w:hAnsi="Times New Roman"/>
          <w:b/>
          <w:sz w:val="28"/>
          <w:szCs w:val="28"/>
        </w:rPr>
      </w:pPr>
      <w:r>
        <w:rPr>
          <w:rFonts w:ascii="Times New Roman" w:hAnsi="Times New Roman"/>
          <w:b/>
          <w:sz w:val="28"/>
          <w:szCs w:val="28"/>
        </w:rPr>
        <w:t>2</w:t>
      </w:r>
      <w:r w:rsidR="00B44A72" w:rsidRPr="00B44A72">
        <w:rPr>
          <w:rFonts w:ascii="Times New Roman" w:hAnsi="Times New Roman"/>
          <w:b/>
          <w:sz w:val="28"/>
          <w:szCs w:val="28"/>
        </w:rPr>
        <w:t>. Общие положения</w:t>
      </w:r>
    </w:p>
    <w:p w:rsidR="00B44A72" w:rsidRPr="00B44A72" w:rsidRDefault="007803F9" w:rsidP="00B44A72">
      <w:pPr>
        <w:spacing w:after="0" w:line="240" w:lineRule="auto"/>
        <w:ind w:firstLine="567"/>
        <w:jc w:val="both"/>
        <w:rPr>
          <w:rFonts w:ascii="Times New Roman" w:hAnsi="Times New Roman"/>
          <w:sz w:val="28"/>
          <w:szCs w:val="28"/>
        </w:rPr>
      </w:pPr>
      <w:r>
        <w:rPr>
          <w:rFonts w:ascii="Times New Roman" w:hAnsi="Times New Roman"/>
          <w:sz w:val="28"/>
          <w:szCs w:val="28"/>
        </w:rPr>
        <w:t>2.1.</w:t>
      </w:r>
      <w:r w:rsidR="00B44A72" w:rsidRPr="00B44A72">
        <w:rPr>
          <w:rFonts w:ascii="Times New Roman" w:hAnsi="Times New Roman"/>
          <w:sz w:val="28"/>
          <w:szCs w:val="28"/>
        </w:rPr>
        <w:t xml:space="preserve"> Настоящая Политика </w:t>
      </w:r>
      <w:r w:rsidR="00B44A72" w:rsidRPr="00B44A72">
        <w:rPr>
          <w:rStyle w:val="Bodytext2"/>
          <w:rFonts w:ascii="Times New Roman" w:hAnsi="Times New Roman"/>
          <w:color w:val="000000"/>
          <w:sz w:val="28"/>
          <w:szCs w:val="28"/>
        </w:rPr>
        <w:t xml:space="preserve">определяет основные принципы, цели, условия и способы обработки персональных данных, перечни субъектов, обрабатываемых в </w:t>
      </w:r>
      <w:r w:rsidR="00B44A72" w:rsidRPr="00B44A72">
        <w:rPr>
          <w:rFonts w:ascii="Times New Roman" w:hAnsi="Times New Roman"/>
          <w:sz w:val="28"/>
          <w:szCs w:val="28"/>
        </w:rPr>
        <w:t>Обществе</w:t>
      </w:r>
      <w:r w:rsidR="00B44A72" w:rsidRPr="00B44A72">
        <w:rPr>
          <w:rStyle w:val="Bodytext2"/>
          <w:rFonts w:ascii="Times New Roman" w:hAnsi="Times New Roman"/>
          <w:color w:val="000000"/>
          <w:sz w:val="28"/>
          <w:szCs w:val="28"/>
        </w:rPr>
        <w:t xml:space="preserve"> персональных данных, функции </w:t>
      </w:r>
      <w:r w:rsidR="00B44A72" w:rsidRPr="00B44A72">
        <w:rPr>
          <w:rFonts w:ascii="Times New Roman" w:hAnsi="Times New Roman"/>
          <w:sz w:val="28"/>
          <w:szCs w:val="28"/>
        </w:rPr>
        <w:t>Общества</w:t>
      </w:r>
      <w:r w:rsidR="00B44A72" w:rsidRPr="00B44A72">
        <w:rPr>
          <w:rStyle w:val="Bodytext2"/>
          <w:rFonts w:ascii="Times New Roman" w:hAnsi="Times New Roman"/>
          <w:color w:val="000000"/>
          <w:sz w:val="28"/>
          <w:szCs w:val="28"/>
        </w:rPr>
        <w:t xml:space="preserve">, права субъектов </w:t>
      </w:r>
      <w:r w:rsidR="00B44A72" w:rsidRPr="00B44A72">
        <w:rPr>
          <w:rStyle w:val="Bodytext2"/>
          <w:rFonts w:ascii="Times New Roman" w:hAnsi="Times New Roman"/>
          <w:color w:val="000000"/>
          <w:sz w:val="28"/>
          <w:szCs w:val="28"/>
        </w:rPr>
        <w:lastRenderedPageBreak/>
        <w:t>персональных данных, а также реализуемые в Обществе требования к защите персональных данных</w:t>
      </w:r>
      <w:r w:rsidR="00B44A72" w:rsidRPr="00B44A72">
        <w:rPr>
          <w:rFonts w:ascii="Times New Roman" w:hAnsi="Times New Roman"/>
          <w:sz w:val="28"/>
          <w:szCs w:val="28"/>
        </w:rPr>
        <w:t>.</w:t>
      </w:r>
    </w:p>
    <w:p w:rsidR="00B44A72" w:rsidRPr="00B44A72" w:rsidRDefault="007803F9" w:rsidP="00B44A72">
      <w:pPr>
        <w:pStyle w:val="Bodytext20"/>
        <w:shd w:val="clear" w:color="auto" w:fill="auto"/>
        <w:tabs>
          <w:tab w:val="left" w:pos="920"/>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2</w:t>
      </w:r>
      <w:r w:rsidR="00B44A72" w:rsidRPr="00B44A72">
        <w:rPr>
          <w:rFonts w:ascii="Times New Roman" w:hAnsi="Times New Roman" w:cs="Times New Roman"/>
          <w:sz w:val="28"/>
          <w:szCs w:val="28"/>
        </w:rPr>
        <w:t>.</w:t>
      </w:r>
      <w:r w:rsidR="00B44A72" w:rsidRPr="00B44A72">
        <w:rPr>
          <w:rFonts w:ascii="Times New Roman" w:hAnsi="Times New Roman" w:cs="Times New Roman"/>
          <w:color w:val="000000"/>
          <w:sz w:val="28"/>
          <w:szCs w:val="28"/>
        </w:rPr>
        <w:t xml:space="preserve">2. </w:t>
      </w:r>
      <w:r w:rsidR="00B44A72" w:rsidRPr="00B44A72">
        <w:rPr>
          <w:rStyle w:val="Bodytext2"/>
          <w:rFonts w:ascii="Times New Roman" w:hAnsi="Times New Roman" w:cs="Times New Roman"/>
          <w:color w:val="000000"/>
          <w:sz w:val="28"/>
          <w:szCs w:val="28"/>
        </w:rPr>
        <w:t>Политика разработана с учетом требований Конституции Российской Федерации, Федерального</w:t>
      </w:r>
      <w:r w:rsidR="00B44A72" w:rsidRPr="00B44A72">
        <w:rPr>
          <w:rStyle w:val="Bodytext2"/>
          <w:rFonts w:ascii="Times New Roman" w:hAnsi="Times New Roman" w:cs="Times New Roman"/>
          <w:color w:val="000000"/>
          <w:sz w:val="28"/>
        </w:rPr>
        <w:t xml:space="preserve"> закона от 27 июля </w:t>
      </w:r>
      <w:smartTag w:uri="urn:schemas-microsoft-com:office:smarttags" w:element="metricconverter">
        <w:smartTagPr>
          <w:attr w:name="ProductID" w:val="2006 г"/>
        </w:smartTagPr>
        <w:r w:rsidR="00B44A72" w:rsidRPr="00B44A72">
          <w:rPr>
            <w:rStyle w:val="Bodytext2"/>
            <w:rFonts w:ascii="Times New Roman" w:hAnsi="Times New Roman" w:cs="Times New Roman"/>
            <w:color w:val="000000"/>
            <w:sz w:val="28"/>
          </w:rPr>
          <w:t>2006 г</w:t>
        </w:r>
      </w:smartTag>
      <w:r w:rsidR="00B44A72" w:rsidRPr="00B44A72">
        <w:rPr>
          <w:rStyle w:val="Bodytext2"/>
          <w:rFonts w:ascii="Times New Roman" w:hAnsi="Times New Roman" w:cs="Times New Roman"/>
          <w:color w:val="000000"/>
          <w:sz w:val="28"/>
        </w:rPr>
        <w:t>. № 152-ФЗ «О персональных данных».</w:t>
      </w:r>
    </w:p>
    <w:p w:rsidR="00B44A72" w:rsidRPr="00B44A72" w:rsidRDefault="007803F9" w:rsidP="007803F9">
      <w:pPr>
        <w:pStyle w:val="Bodytext20"/>
        <w:shd w:val="clear" w:color="auto" w:fill="auto"/>
        <w:tabs>
          <w:tab w:val="left" w:pos="926"/>
        </w:tabs>
        <w:spacing w:after="0" w:line="240" w:lineRule="auto"/>
        <w:rPr>
          <w:rFonts w:ascii="Times New Roman" w:hAnsi="Times New Roman" w:cs="Times New Roman"/>
          <w:sz w:val="28"/>
          <w:szCs w:val="28"/>
        </w:rPr>
      </w:pPr>
      <w:r>
        <w:rPr>
          <w:rStyle w:val="Bodytext2"/>
          <w:rFonts w:ascii="Times New Roman" w:hAnsi="Times New Roman" w:cs="Times New Roman"/>
          <w:color w:val="000000"/>
          <w:sz w:val="28"/>
          <w:szCs w:val="28"/>
        </w:rPr>
        <w:t xml:space="preserve">        2.3. </w:t>
      </w:r>
      <w:r w:rsidR="00B44A72" w:rsidRPr="00B44A72">
        <w:rPr>
          <w:rStyle w:val="Bodytext2"/>
          <w:rFonts w:ascii="Times New Roman" w:hAnsi="Times New Roman" w:cs="Times New Roman"/>
          <w:color w:val="000000"/>
          <w:sz w:val="28"/>
          <w:szCs w:val="28"/>
        </w:rPr>
        <w:t xml:space="preserve">Политика является основой для разработки в Обществе и структурных подразделениях </w:t>
      </w:r>
      <w:r w:rsidR="00B44A72" w:rsidRPr="00B44A72">
        <w:rPr>
          <w:rStyle w:val="Bodytext2"/>
          <w:rFonts w:ascii="Times New Roman" w:hAnsi="Times New Roman" w:cs="Times New Roman"/>
          <w:color w:val="000000"/>
          <w:sz w:val="28"/>
        </w:rPr>
        <w:t>Общества</w:t>
      </w:r>
      <w:r w:rsidR="00B44A72" w:rsidRPr="00B44A72">
        <w:rPr>
          <w:rStyle w:val="Bodytext2"/>
          <w:rFonts w:ascii="Times New Roman" w:hAnsi="Times New Roman" w:cs="Times New Roman"/>
          <w:color w:val="000000"/>
          <w:sz w:val="28"/>
          <w:szCs w:val="28"/>
        </w:rPr>
        <w:t xml:space="preserve"> </w:t>
      </w:r>
      <w:r w:rsidR="00B44A72" w:rsidRPr="00B44A72">
        <w:rPr>
          <w:rStyle w:val="Bodytext2"/>
          <w:rFonts w:ascii="Times New Roman" w:hAnsi="Times New Roman" w:cs="Times New Roman"/>
          <w:sz w:val="28"/>
          <w:szCs w:val="28"/>
        </w:rPr>
        <w:t>внутренних</w:t>
      </w:r>
      <w:r w:rsidR="00B44A72" w:rsidRPr="00B44A72">
        <w:rPr>
          <w:rStyle w:val="Bodytext2"/>
          <w:rFonts w:ascii="Times New Roman" w:hAnsi="Times New Roman" w:cs="Times New Roman"/>
          <w:color w:val="000000"/>
          <w:sz w:val="28"/>
          <w:szCs w:val="28"/>
        </w:rPr>
        <w:t xml:space="preserve"> стандартов в отношении обработки персональных данных работников, пассажиров, гостей гостиницы, пациентов медсанчасти и других субъектов персональных данных.</w:t>
      </w:r>
    </w:p>
    <w:p w:rsidR="00B44A72" w:rsidRPr="00B44A72" w:rsidRDefault="00F407D9" w:rsidP="00B44A72">
      <w:pPr>
        <w:pStyle w:val="Bodytext20"/>
        <w:shd w:val="clear" w:color="auto" w:fill="auto"/>
        <w:tabs>
          <w:tab w:val="left" w:pos="-440"/>
        </w:tabs>
        <w:spacing w:after="0" w:line="240" w:lineRule="auto"/>
        <w:ind w:left="20" w:firstLine="567"/>
        <w:rPr>
          <w:rFonts w:ascii="Times New Roman" w:hAnsi="Times New Roman" w:cs="Times New Roman"/>
          <w:b/>
          <w:sz w:val="28"/>
        </w:rPr>
      </w:pPr>
      <w:r>
        <w:rPr>
          <w:rFonts w:ascii="Times New Roman" w:hAnsi="Times New Roman" w:cs="Times New Roman"/>
          <w:b/>
          <w:sz w:val="28"/>
          <w:szCs w:val="28"/>
        </w:rPr>
        <w:t>3</w:t>
      </w:r>
      <w:r w:rsidR="00B44A72" w:rsidRPr="00B44A72">
        <w:rPr>
          <w:rFonts w:ascii="Times New Roman" w:hAnsi="Times New Roman" w:cs="Times New Roman"/>
          <w:b/>
          <w:sz w:val="28"/>
          <w:szCs w:val="28"/>
        </w:rPr>
        <w:t xml:space="preserve">.  </w:t>
      </w:r>
      <w:r w:rsidR="00B44A72" w:rsidRPr="00B44A72">
        <w:rPr>
          <w:rStyle w:val="Bodytext2"/>
          <w:rFonts w:ascii="Times New Roman" w:hAnsi="Times New Roman" w:cs="Times New Roman"/>
          <w:b/>
          <w:color w:val="000000"/>
          <w:sz w:val="28"/>
        </w:rPr>
        <w:t xml:space="preserve">Законодательные и    иные   нормативные    правовые   акты Российской Федерации, в соответствии   с которыми    определяется Политика в    отношении   обработки персональных   </w:t>
      </w:r>
      <w:r w:rsidR="00B44A72" w:rsidRPr="00B44A72">
        <w:rPr>
          <w:rStyle w:val="Bodytext2"/>
          <w:rFonts w:ascii="Times New Roman" w:hAnsi="Times New Roman" w:cs="Times New Roman"/>
          <w:b/>
          <w:color w:val="000000"/>
          <w:sz w:val="28"/>
          <w:szCs w:val="28"/>
        </w:rPr>
        <w:t>данных   в АО «</w:t>
      </w:r>
      <w:r w:rsidR="00B44A72" w:rsidRPr="00B44A72">
        <w:rPr>
          <w:rFonts w:ascii="Times New Roman" w:hAnsi="Times New Roman" w:cs="Times New Roman"/>
          <w:b/>
          <w:sz w:val="28"/>
          <w:szCs w:val="28"/>
        </w:rPr>
        <w:t>Международный Аэропорт Иркутск»</w:t>
      </w:r>
    </w:p>
    <w:p w:rsidR="00B44A72" w:rsidRPr="00B44A72" w:rsidRDefault="007803F9" w:rsidP="00B44A72">
      <w:pPr>
        <w:pStyle w:val="11"/>
        <w:spacing w:line="240" w:lineRule="auto"/>
        <w:ind w:firstLine="567"/>
        <w:rPr>
          <w:sz w:val="28"/>
          <w:szCs w:val="28"/>
        </w:rPr>
      </w:pPr>
      <w:r>
        <w:rPr>
          <w:sz w:val="28"/>
          <w:szCs w:val="28"/>
        </w:rPr>
        <w:t>3.</w:t>
      </w:r>
      <w:r w:rsidR="00B44A72" w:rsidRPr="00B44A72">
        <w:rPr>
          <w:sz w:val="28"/>
          <w:szCs w:val="28"/>
        </w:rPr>
        <w:t>1.</w:t>
      </w:r>
      <w:r w:rsidR="00B44A72" w:rsidRPr="00B44A72">
        <w:rPr>
          <w:rStyle w:val="Bodytext2"/>
          <w:color w:val="000000"/>
          <w:sz w:val="28"/>
          <w:szCs w:val="28"/>
        </w:rPr>
        <w:t xml:space="preserve"> Политика в отношении обработки персональных данных в </w:t>
      </w:r>
      <w:r w:rsidR="00B44A72" w:rsidRPr="00B44A72">
        <w:rPr>
          <w:sz w:val="28"/>
          <w:szCs w:val="28"/>
        </w:rPr>
        <w:t>Обществе</w:t>
      </w:r>
      <w:r w:rsidR="00B44A72" w:rsidRPr="00B44A72">
        <w:rPr>
          <w:rStyle w:val="Bodytext2"/>
          <w:color w:val="000000"/>
          <w:sz w:val="28"/>
          <w:szCs w:val="28"/>
        </w:rPr>
        <w:t xml:space="preserve"> определяется в соответствии со следующими нормативными правовыми актами:</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rPr>
      </w:pPr>
      <w:r w:rsidRPr="00B44A72">
        <w:rPr>
          <w:rStyle w:val="Bodytext2"/>
          <w:rFonts w:ascii="Times New Roman" w:hAnsi="Times New Roman" w:cs="Times New Roman"/>
          <w:color w:val="000000"/>
          <w:sz w:val="28"/>
        </w:rPr>
        <w:t>- Трудовой кодекс Российской Федерации;</w:t>
      </w:r>
    </w:p>
    <w:p w:rsidR="00B44A72" w:rsidRPr="00B44A72" w:rsidRDefault="00B44A72" w:rsidP="00B44A72">
      <w:pPr>
        <w:pStyle w:val="Bodytext20"/>
        <w:shd w:val="clear" w:color="auto" w:fill="auto"/>
        <w:spacing w:after="0" w:line="240" w:lineRule="auto"/>
        <w:ind w:firstLine="567"/>
        <w:rPr>
          <w:rStyle w:val="Bodytext2"/>
          <w:rFonts w:ascii="Times New Roman" w:hAnsi="Times New Roman" w:cs="Times New Roman"/>
          <w:color w:val="000000"/>
          <w:sz w:val="28"/>
        </w:rPr>
      </w:pPr>
      <w:r w:rsidRPr="00B44A72">
        <w:rPr>
          <w:rStyle w:val="Bodytext2"/>
          <w:rFonts w:ascii="Times New Roman" w:hAnsi="Times New Roman" w:cs="Times New Roman"/>
          <w:color w:val="000000"/>
          <w:sz w:val="28"/>
        </w:rPr>
        <w:t xml:space="preserve">- Федеральный закон от 27 июля </w:t>
      </w:r>
      <w:smartTag w:uri="urn:schemas-microsoft-com:office:smarttags" w:element="metricconverter">
        <w:smartTagPr>
          <w:attr w:name="ProductID" w:val="2006 г"/>
        </w:smartTagPr>
        <w:r w:rsidRPr="00B44A72">
          <w:rPr>
            <w:rStyle w:val="Bodytext2"/>
            <w:rFonts w:ascii="Times New Roman" w:hAnsi="Times New Roman" w:cs="Times New Roman"/>
            <w:color w:val="000000"/>
            <w:sz w:val="28"/>
          </w:rPr>
          <w:t>2006 г</w:t>
        </w:r>
      </w:smartTag>
      <w:r w:rsidRPr="00B44A72">
        <w:rPr>
          <w:rStyle w:val="Bodytext2"/>
          <w:rFonts w:ascii="Times New Roman" w:hAnsi="Times New Roman" w:cs="Times New Roman"/>
          <w:color w:val="000000"/>
          <w:sz w:val="28"/>
        </w:rPr>
        <w:t>. № 152-ФЗ «О персональных данных»;</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rPr>
      </w:pPr>
      <w:r w:rsidRPr="00B44A72">
        <w:rPr>
          <w:rStyle w:val="Bodytext2"/>
          <w:rFonts w:ascii="Times New Roman" w:hAnsi="Times New Roman" w:cs="Times New Roman"/>
          <w:sz w:val="28"/>
        </w:rPr>
        <w:t>-</w:t>
      </w:r>
      <w:r w:rsidRPr="00B44A72">
        <w:rPr>
          <w:rStyle w:val="Bodytext2"/>
          <w:rFonts w:ascii="Times New Roman" w:hAnsi="Times New Roman" w:cs="Times New Roman"/>
          <w:color w:val="FF0000"/>
          <w:sz w:val="28"/>
        </w:rPr>
        <w:t xml:space="preserve"> </w:t>
      </w:r>
      <w:r w:rsidRPr="00B44A72">
        <w:rPr>
          <w:rFonts w:ascii="Times New Roman" w:hAnsi="Times New Roman" w:cs="Times New Roman"/>
          <w:sz w:val="28"/>
          <w:szCs w:val="28"/>
        </w:rPr>
        <w:t>Федерального закона от 30.12.2020 № 519-ФЗ «О внесении изменений в Федеральный закон «О персональных данных»»;</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rPr>
      </w:pPr>
      <w:r w:rsidRPr="00B44A72">
        <w:rPr>
          <w:rStyle w:val="Bodytext2"/>
          <w:rFonts w:ascii="Times New Roman" w:hAnsi="Times New Roman" w:cs="Times New Roman"/>
          <w:color w:val="000000"/>
          <w:sz w:val="28"/>
        </w:rPr>
        <w:t xml:space="preserve">- Указ Президента Российской Федерации от 06 марта </w:t>
      </w:r>
      <w:smartTag w:uri="urn:schemas-microsoft-com:office:smarttags" w:element="metricconverter">
        <w:smartTagPr>
          <w:attr w:name="ProductID" w:val="1997 г"/>
        </w:smartTagPr>
        <w:r w:rsidRPr="00B44A72">
          <w:rPr>
            <w:rStyle w:val="Bodytext2"/>
            <w:rFonts w:ascii="Times New Roman" w:hAnsi="Times New Roman" w:cs="Times New Roman"/>
            <w:color w:val="000000"/>
            <w:sz w:val="28"/>
          </w:rPr>
          <w:t>1997 г</w:t>
        </w:r>
      </w:smartTag>
      <w:r w:rsidRPr="00B44A72">
        <w:rPr>
          <w:rStyle w:val="Bodytext2"/>
          <w:rFonts w:ascii="Times New Roman" w:hAnsi="Times New Roman" w:cs="Times New Roman"/>
          <w:color w:val="000000"/>
          <w:sz w:val="28"/>
        </w:rPr>
        <w:t>. № 188 «Об утверждении Перечня сведений конфиденциальною характера»;</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color w:val="000000"/>
          <w:sz w:val="28"/>
          <w:szCs w:val="28"/>
        </w:rPr>
      </w:pPr>
      <w:r w:rsidRPr="00B44A72">
        <w:rPr>
          <w:rStyle w:val="Bodytext2"/>
          <w:rFonts w:ascii="Times New Roman" w:hAnsi="Times New Roman" w:cs="Times New Roman"/>
          <w:color w:val="000000"/>
          <w:sz w:val="28"/>
        </w:rPr>
        <w:t xml:space="preserve">- постановление Правительства Российской Федерации от 15 сентября </w:t>
      </w:r>
      <w:smartTag w:uri="urn:schemas-microsoft-com:office:smarttags" w:element="metricconverter">
        <w:smartTagPr>
          <w:attr w:name="ProductID" w:val="2008 г"/>
        </w:smartTagPr>
        <w:r w:rsidRPr="00B44A72">
          <w:rPr>
            <w:rStyle w:val="Bodytext2"/>
            <w:rFonts w:ascii="Times New Roman" w:hAnsi="Times New Roman" w:cs="Times New Roman"/>
            <w:color w:val="000000"/>
            <w:sz w:val="28"/>
            <w:szCs w:val="28"/>
          </w:rPr>
          <w:t>2008 г</w:t>
        </w:r>
      </w:smartTag>
      <w:r w:rsidRPr="00B44A72">
        <w:rPr>
          <w:rStyle w:val="Bodytext2"/>
          <w:rFonts w:ascii="Times New Roman" w:hAnsi="Times New Roman" w:cs="Times New Roman"/>
          <w:color w:val="000000"/>
          <w:sz w:val="28"/>
          <w:szCs w:val="28"/>
        </w:rPr>
        <w:t>.№ 687 «Об утверждении Положения об особенностях обработки персональных данных, осуществляемой без использования средств автоматизации»;</w:t>
      </w:r>
    </w:p>
    <w:p w:rsidR="00B44A72" w:rsidRPr="00B44A72" w:rsidRDefault="00B44A72" w:rsidP="00B44A72">
      <w:pPr>
        <w:pStyle w:val="Bodytext20"/>
        <w:shd w:val="clear" w:color="auto" w:fill="auto"/>
        <w:tabs>
          <w:tab w:val="left" w:pos="408"/>
        </w:tabs>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xml:space="preserve">- постановление Правительства Российской Федерации от 06 июля </w:t>
      </w:r>
      <w:smartTag w:uri="urn:schemas-microsoft-com:office:smarttags" w:element="metricconverter">
        <w:smartTagPr>
          <w:attr w:name="ProductID" w:val="2008 г"/>
        </w:smartTagPr>
        <w:r w:rsidRPr="00B44A72">
          <w:rPr>
            <w:rStyle w:val="Bodytext2"/>
            <w:rFonts w:ascii="Times New Roman" w:hAnsi="Times New Roman" w:cs="Times New Roman"/>
            <w:color w:val="000000"/>
            <w:sz w:val="28"/>
            <w:szCs w:val="28"/>
          </w:rPr>
          <w:t>2008 г</w:t>
        </w:r>
      </w:smartTag>
      <w:r w:rsidRPr="00B44A72">
        <w:rPr>
          <w:rStyle w:val="Bodytext2"/>
          <w:rFonts w:ascii="Times New Roman" w:hAnsi="Times New Roman" w:cs="Times New Roman"/>
          <w:color w:val="000000"/>
          <w:sz w:val="28"/>
          <w:szCs w:val="28"/>
        </w:rPr>
        <w:t>.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xml:space="preserve">- постановление Правительства Российской Федерации от 01 ноября </w:t>
      </w:r>
      <w:smartTag w:uri="urn:schemas-microsoft-com:office:smarttags" w:element="metricconverter">
        <w:smartTagPr>
          <w:attr w:name="ProductID" w:val="2012 г"/>
        </w:smartTagPr>
        <w:r w:rsidRPr="00B44A72">
          <w:rPr>
            <w:rStyle w:val="Bodytext2"/>
            <w:rFonts w:ascii="Times New Roman" w:hAnsi="Times New Roman" w:cs="Times New Roman"/>
            <w:color w:val="000000"/>
            <w:sz w:val="28"/>
            <w:szCs w:val="28"/>
          </w:rPr>
          <w:t>2012 г</w:t>
        </w:r>
      </w:smartTag>
      <w:r w:rsidRPr="00B44A72">
        <w:rPr>
          <w:rStyle w:val="Bodytext2"/>
          <w:rFonts w:ascii="Times New Roman" w:hAnsi="Times New Roman" w:cs="Times New Roman"/>
          <w:color w:val="000000"/>
          <w:sz w:val="28"/>
          <w:szCs w:val="28"/>
        </w:rPr>
        <w:t>. № 1119 «Об утверждении требований к защите персональных данных при их обработке в информационных системах персональных данных»;</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xml:space="preserve">- приказ </w:t>
      </w:r>
      <w:proofErr w:type="spellStart"/>
      <w:r w:rsidRPr="00B44A72">
        <w:rPr>
          <w:rStyle w:val="Bodytext2"/>
          <w:rFonts w:ascii="Times New Roman" w:hAnsi="Times New Roman" w:cs="Times New Roman"/>
          <w:color w:val="000000"/>
          <w:sz w:val="28"/>
          <w:szCs w:val="28"/>
        </w:rPr>
        <w:t>Роскомнадзора</w:t>
      </w:r>
      <w:proofErr w:type="spellEnd"/>
      <w:r w:rsidRPr="00B44A72">
        <w:rPr>
          <w:rStyle w:val="Bodytext2"/>
          <w:rFonts w:ascii="Times New Roman" w:hAnsi="Times New Roman" w:cs="Times New Roman"/>
          <w:color w:val="000000"/>
          <w:sz w:val="28"/>
          <w:szCs w:val="28"/>
        </w:rPr>
        <w:t xml:space="preserve"> от 05 сентября </w:t>
      </w:r>
      <w:smartTag w:uri="urn:schemas-microsoft-com:office:smarttags" w:element="metricconverter">
        <w:smartTagPr>
          <w:attr w:name="ProductID" w:val="2013 г"/>
        </w:smartTagPr>
        <w:r w:rsidRPr="00B44A72">
          <w:rPr>
            <w:rStyle w:val="Bodytext2"/>
            <w:rFonts w:ascii="Times New Roman" w:hAnsi="Times New Roman" w:cs="Times New Roman"/>
            <w:color w:val="000000"/>
            <w:sz w:val="28"/>
            <w:szCs w:val="28"/>
          </w:rPr>
          <w:t>2013 г</w:t>
        </w:r>
      </w:smartTag>
      <w:r w:rsidRPr="00B44A72">
        <w:rPr>
          <w:rStyle w:val="Bodytext2"/>
          <w:rFonts w:ascii="Times New Roman" w:hAnsi="Times New Roman" w:cs="Times New Roman"/>
          <w:color w:val="000000"/>
          <w:sz w:val="28"/>
          <w:szCs w:val="28"/>
        </w:rPr>
        <w:t>. № 996 «Об утверждении требований и методов по обезличиванию персональных данных».</w:t>
      </w:r>
    </w:p>
    <w:p w:rsidR="00B44A72" w:rsidRPr="00B44A72" w:rsidRDefault="007803F9" w:rsidP="00B44A72">
      <w:pPr>
        <w:pStyle w:val="Bodytext20"/>
        <w:shd w:val="clear" w:color="auto" w:fill="auto"/>
        <w:spacing w:after="0" w:line="240" w:lineRule="auto"/>
        <w:ind w:firstLine="567"/>
        <w:rPr>
          <w:rFonts w:ascii="Times New Roman" w:hAnsi="Times New Roman" w:cs="Times New Roman"/>
          <w:sz w:val="28"/>
          <w:szCs w:val="28"/>
        </w:rPr>
      </w:pPr>
      <w:r>
        <w:rPr>
          <w:rStyle w:val="Bodytext2"/>
          <w:rFonts w:ascii="Times New Roman" w:hAnsi="Times New Roman" w:cs="Times New Roman"/>
          <w:color w:val="000000"/>
          <w:sz w:val="28"/>
          <w:szCs w:val="28"/>
        </w:rPr>
        <w:t>3.</w:t>
      </w:r>
      <w:r w:rsidR="00B44A72" w:rsidRPr="00B44A72">
        <w:rPr>
          <w:rStyle w:val="Bodytext2"/>
          <w:rFonts w:ascii="Times New Roman" w:hAnsi="Times New Roman" w:cs="Times New Roman"/>
          <w:color w:val="000000"/>
          <w:sz w:val="28"/>
          <w:szCs w:val="28"/>
        </w:rPr>
        <w:t xml:space="preserve">2. В целях реализации положений Политики в </w:t>
      </w:r>
      <w:r w:rsidR="00B44A72" w:rsidRPr="00B44A72">
        <w:rPr>
          <w:rFonts w:ascii="Times New Roman" w:hAnsi="Times New Roman" w:cs="Times New Roman"/>
          <w:sz w:val="28"/>
          <w:szCs w:val="28"/>
        </w:rPr>
        <w:t>Общества</w:t>
      </w:r>
      <w:r w:rsidR="00B44A72" w:rsidRPr="00B44A72">
        <w:rPr>
          <w:rStyle w:val="Bodytext2"/>
          <w:rFonts w:ascii="Times New Roman" w:hAnsi="Times New Roman" w:cs="Times New Roman"/>
          <w:color w:val="000000"/>
          <w:sz w:val="28"/>
          <w:szCs w:val="28"/>
        </w:rPr>
        <w:t xml:space="preserve"> специалистом по защите персональных данных совместно с руководителями структурных подразделений разрабатываются</w:t>
      </w:r>
      <w:r w:rsidR="00B44A72" w:rsidRPr="00B44A72">
        <w:rPr>
          <w:rStyle w:val="Bodytext2"/>
          <w:rFonts w:ascii="Times New Roman" w:hAnsi="Times New Roman" w:cs="Times New Roman"/>
          <w:color w:val="FF0000"/>
          <w:sz w:val="28"/>
          <w:szCs w:val="28"/>
        </w:rPr>
        <w:t xml:space="preserve"> </w:t>
      </w:r>
      <w:r w:rsidR="00B44A72" w:rsidRPr="00B44A72">
        <w:rPr>
          <w:rStyle w:val="Bodytext2"/>
          <w:rFonts w:ascii="Times New Roman" w:hAnsi="Times New Roman" w:cs="Times New Roman"/>
          <w:color w:val="000000"/>
          <w:sz w:val="28"/>
          <w:szCs w:val="28"/>
        </w:rPr>
        <w:t>соответствующие локальные нормативные акты и иные документы, в том числе:</w:t>
      </w:r>
    </w:p>
    <w:p w:rsidR="00B44A72" w:rsidRPr="00B44A72" w:rsidRDefault="00B44A72"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sidRPr="00B44A72">
        <w:rPr>
          <w:rStyle w:val="Bodytext2"/>
          <w:rFonts w:ascii="Times New Roman" w:hAnsi="Times New Roman" w:cs="Times New Roman"/>
          <w:color w:val="000000"/>
          <w:sz w:val="28"/>
          <w:szCs w:val="28"/>
        </w:rPr>
        <w:t xml:space="preserve">- Положение об обработке персональных данных в </w:t>
      </w:r>
      <w:r w:rsidRPr="00B44A72">
        <w:rPr>
          <w:rFonts w:ascii="Times New Roman" w:hAnsi="Times New Roman" w:cs="Times New Roman"/>
          <w:sz w:val="28"/>
          <w:szCs w:val="28"/>
        </w:rPr>
        <w:t>Обществе;</w:t>
      </w:r>
      <w:r w:rsidRPr="00B44A72">
        <w:rPr>
          <w:rStyle w:val="Bodytext2"/>
          <w:rFonts w:ascii="Times New Roman" w:hAnsi="Times New Roman" w:cs="Times New Roman"/>
          <w:color w:val="000000"/>
          <w:sz w:val="28"/>
          <w:szCs w:val="28"/>
        </w:rPr>
        <w:t xml:space="preserve"> </w:t>
      </w:r>
    </w:p>
    <w:p w:rsidR="00B44A72" w:rsidRPr="00B44A72" w:rsidRDefault="00B44A72" w:rsidP="00B44A72">
      <w:pPr>
        <w:pStyle w:val="Bodytext20"/>
        <w:spacing w:after="0" w:line="240" w:lineRule="auto"/>
        <w:ind w:firstLine="567"/>
        <w:rPr>
          <w:rStyle w:val="Bodytext2"/>
          <w:rFonts w:ascii="Times New Roman" w:hAnsi="Times New Roman" w:cs="Times New Roman"/>
          <w:color w:val="000000"/>
          <w:sz w:val="28"/>
          <w:szCs w:val="28"/>
        </w:rPr>
      </w:pPr>
      <w:r w:rsidRPr="00B44A72">
        <w:rPr>
          <w:rStyle w:val="Bodytext2"/>
          <w:rFonts w:ascii="Times New Roman" w:hAnsi="Times New Roman" w:cs="Times New Roman"/>
          <w:color w:val="000000"/>
          <w:sz w:val="28"/>
          <w:szCs w:val="28"/>
        </w:rPr>
        <w:t xml:space="preserve">- Частная модель угроз безопасности информации при её обработке в информационных системах персональных </w:t>
      </w:r>
      <w:r w:rsidRPr="00B44A72">
        <w:rPr>
          <w:rFonts w:ascii="Times New Roman" w:hAnsi="Times New Roman" w:cs="Times New Roman"/>
          <w:sz w:val="28"/>
          <w:szCs w:val="28"/>
        </w:rPr>
        <w:t>Общества</w:t>
      </w:r>
      <w:r w:rsidRPr="00B44A72">
        <w:rPr>
          <w:rStyle w:val="Bodytext2"/>
          <w:rFonts w:ascii="Times New Roman" w:hAnsi="Times New Roman" w:cs="Times New Roman"/>
          <w:color w:val="000000"/>
          <w:sz w:val="28"/>
          <w:szCs w:val="28"/>
        </w:rPr>
        <w:t>;</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Инструкции пользователям</w:t>
      </w:r>
      <w:r w:rsidRPr="00B44A72">
        <w:rPr>
          <w:rStyle w:val="Bodytext2"/>
          <w:rFonts w:ascii="Times New Roman" w:hAnsi="Times New Roman" w:cs="Times New Roman"/>
          <w:color w:val="FF0000"/>
          <w:sz w:val="28"/>
          <w:szCs w:val="28"/>
        </w:rPr>
        <w:t xml:space="preserve"> </w:t>
      </w:r>
      <w:r w:rsidRPr="00B44A72">
        <w:rPr>
          <w:rStyle w:val="Bodytext2"/>
          <w:rFonts w:ascii="Times New Roman" w:hAnsi="Times New Roman" w:cs="Times New Roman"/>
          <w:sz w:val="28"/>
          <w:szCs w:val="28"/>
        </w:rPr>
        <w:t>информационной системы персональных данных</w:t>
      </w:r>
      <w:r w:rsidRPr="00B44A72">
        <w:rPr>
          <w:rStyle w:val="Bodytext2"/>
          <w:rFonts w:ascii="Times New Roman" w:hAnsi="Times New Roman" w:cs="Times New Roman"/>
          <w:color w:val="000000"/>
          <w:sz w:val="28"/>
          <w:szCs w:val="28"/>
        </w:rPr>
        <w:t xml:space="preserve"> </w:t>
      </w:r>
      <w:r w:rsidRPr="00B44A72">
        <w:rPr>
          <w:rFonts w:ascii="Times New Roman" w:hAnsi="Times New Roman" w:cs="Times New Roman"/>
          <w:sz w:val="28"/>
          <w:szCs w:val="28"/>
        </w:rPr>
        <w:t>Общества.</w:t>
      </w:r>
    </w:p>
    <w:p w:rsidR="00B44A72" w:rsidRPr="00B44A72" w:rsidRDefault="00F407D9" w:rsidP="00B44A72">
      <w:pPr>
        <w:pStyle w:val="Bodytext20"/>
        <w:shd w:val="clear" w:color="auto" w:fill="auto"/>
        <w:spacing w:after="0" w:line="240" w:lineRule="auto"/>
        <w:ind w:firstLine="567"/>
        <w:jc w:val="left"/>
        <w:rPr>
          <w:rStyle w:val="Bodytext2"/>
          <w:rFonts w:ascii="Times New Roman" w:hAnsi="Times New Roman" w:cs="Times New Roman"/>
          <w:b/>
          <w:color w:val="000000"/>
          <w:sz w:val="28"/>
          <w:szCs w:val="28"/>
        </w:rPr>
      </w:pPr>
      <w:r>
        <w:rPr>
          <w:rFonts w:ascii="Times New Roman" w:hAnsi="Times New Roman" w:cs="Times New Roman"/>
          <w:b/>
          <w:sz w:val="28"/>
          <w:szCs w:val="28"/>
        </w:rPr>
        <w:t>4</w:t>
      </w:r>
      <w:r w:rsidR="00B44A72" w:rsidRPr="00B44A72">
        <w:rPr>
          <w:rFonts w:ascii="Times New Roman" w:hAnsi="Times New Roman" w:cs="Times New Roman"/>
          <w:b/>
          <w:sz w:val="28"/>
          <w:szCs w:val="28"/>
        </w:rPr>
        <w:t xml:space="preserve">.  </w:t>
      </w:r>
      <w:r w:rsidR="00B44A72" w:rsidRPr="00B44A72">
        <w:rPr>
          <w:rStyle w:val="Bodytext3"/>
          <w:rFonts w:ascii="Times New Roman" w:hAnsi="Times New Roman" w:cs="Times New Roman"/>
          <w:bCs w:val="0"/>
          <w:color w:val="000000"/>
          <w:sz w:val="28"/>
          <w:szCs w:val="28"/>
        </w:rPr>
        <w:t>Ц</w:t>
      </w:r>
      <w:r w:rsidR="00B44A72" w:rsidRPr="00B44A72">
        <w:rPr>
          <w:rStyle w:val="Bodytext2"/>
          <w:rFonts w:ascii="Times New Roman" w:hAnsi="Times New Roman" w:cs="Times New Roman"/>
          <w:b/>
          <w:color w:val="000000"/>
          <w:sz w:val="28"/>
          <w:szCs w:val="28"/>
        </w:rPr>
        <w:t>ели обработки персональных данных</w:t>
      </w:r>
    </w:p>
    <w:p w:rsidR="00B44A72" w:rsidRPr="00B44A72" w:rsidRDefault="007803F9"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Pr>
          <w:rFonts w:ascii="Times New Roman" w:hAnsi="Times New Roman" w:cs="Times New Roman"/>
          <w:sz w:val="28"/>
          <w:szCs w:val="28"/>
        </w:rPr>
        <w:t>4.</w:t>
      </w:r>
      <w:r w:rsidR="00B44A72" w:rsidRPr="00B44A72">
        <w:rPr>
          <w:rFonts w:ascii="Times New Roman" w:hAnsi="Times New Roman" w:cs="Times New Roman"/>
          <w:sz w:val="28"/>
          <w:szCs w:val="28"/>
        </w:rPr>
        <w:t xml:space="preserve">1. Цели обработки персональных данных происходят из анализа правовых актов, регламентирующих деятельность Общества,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w:t>
      </w:r>
      <w:r w:rsidR="00B44A72" w:rsidRPr="00B44A72">
        <w:rPr>
          <w:rFonts w:ascii="Times New Roman" w:hAnsi="Times New Roman" w:cs="Times New Roman"/>
          <w:sz w:val="28"/>
          <w:szCs w:val="28"/>
        </w:rPr>
        <w:lastRenderedPageBreak/>
        <w:t>данных (по структурным подразделениям оператора и их процедурам в отношении определенных категорий субъектов персональных данных).</w:t>
      </w:r>
    </w:p>
    <w:p w:rsidR="00B44A72" w:rsidRPr="00B44A72" w:rsidRDefault="007803F9" w:rsidP="00B44A72">
      <w:pPr>
        <w:pStyle w:val="Bodytext20"/>
        <w:shd w:val="clear" w:color="auto" w:fill="auto"/>
        <w:tabs>
          <w:tab w:val="left" w:pos="930"/>
        </w:tabs>
        <w:spacing w:after="0" w:line="240" w:lineRule="auto"/>
        <w:ind w:firstLine="567"/>
        <w:rPr>
          <w:rStyle w:val="Bodytext2"/>
          <w:rFonts w:ascii="Times New Roman" w:hAnsi="Times New Roman" w:cs="Times New Roman"/>
          <w:color w:val="FF0000"/>
          <w:sz w:val="28"/>
          <w:szCs w:val="28"/>
        </w:rPr>
      </w:pPr>
      <w:r>
        <w:rPr>
          <w:rStyle w:val="Bodytext2"/>
          <w:rFonts w:ascii="Times New Roman" w:hAnsi="Times New Roman" w:cs="Times New Roman"/>
          <w:color w:val="000000"/>
          <w:sz w:val="28"/>
          <w:szCs w:val="28"/>
        </w:rPr>
        <w:t>4.</w:t>
      </w:r>
      <w:r w:rsidR="00B44A72" w:rsidRPr="00B44A72">
        <w:rPr>
          <w:rStyle w:val="Bodytext2"/>
          <w:rFonts w:ascii="Times New Roman" w:hAnsi="Times New Roman" w:cs="Times New Roman"/>
          <w:color w:val="000000"/>
          <w:sz w:val="28"/>
          <w:szCs w:val="28"/>
        </w:rPr>
        <w:t xml:space="preserve">2. Персональные данные обрабатываются в </w:t>
      </w:r>
      <w:r w:rsidR="00B44A72" w:rsidRPr="00B44A72">
        <w:rPr>
          <w:rFonts w:ascii="Times New Roman" w:hAnsi="Times New Roman" w:cs="Times New Roman"/>
          <w:sz w:val="28"/>
          <w:szCs w:val="28"/>
        </w:rPr>
        <w:t>Обществе</w:t>
      </w:r>
      <w:r w:rsidR="00B44A72" w:rsidRPr="00B44A72">
        <w:rPr>
          <w:rStyle w:val="Bodytext2"/>
          <w:rFonts w:ascii="Times New Roman" w:hAnsi="Times New Roman" w:cs="Times New Roman"/>
          <w:color w:val="000000"/>
          <w:sz w:val="28"/>
          <w:szCs w:val="28"/>
        </w:rPr>
        <w:t xml:space="preserve"> только в соответствии с заявленными целями.</w:t>
      </w:r>
      <w:r w:rsidR="00B44A72" w:rsidRPr="00B44A72">
        <w:rPr>
          <w:rFonts w:ascii="Times New Roman" w:eastAsia="Calibri" w:hAnsi="Times New Roman" w:cs="Times New Roman"/>
          <w:sz w:val="22"/>
          <w:szCs w:val="22"/>
        </w:rPr>
        <w:t xml:space="preserve"> </w:t>
      </w:r>
      <w:r w:rsidR="00B44A72" w:rsidRPr="00B44A72">
        <w:rPr>
          <w:rFonts w:ascii="Times New Roman" w:hAnsi="Times New Roman" w:cs="Times New Roman"/>
          <w:sz w:val="28"/>
          <w:szCs w:val="28"/>
        </w:rPr>
        <w:t>Не допускается обработка персональных данных, несовместимая с целями сбора персональных данных.</w:t>
      </w:r>
    </w:p>
    <w:p w:rsidR="00B44A72" w:rsidRPr="00B44A72" w:rsidRDefault="007803F9" w:rsidP="00B44A72">
      <w:pPr>
        <w:pStyle w:val="Bodytext20"/>
        <w:shd w:val="clear" w:color="auto" w:fill="auto"/>
        <w:tabs>
          <w:tab w:val="left" w:pos="930"/>
        </w:tabs>
        <w:spacing w:after="0" w:line="240" w:lineRule="auto"/>
        <w:ind w:firstLine="567"/>
        <w:rPr>
          <w:rFonts w:ascii="Times New Roman" w:hAnsi="Times New Roman" w:cs="Times New Roman"/>
          <w:color w:val="000000"/>
          <w:sz w:val="28"/>
          <w:szCs w:val="28"/>
        </w:rPr>
      </w:pPr>
      <w:r>
        <w:rPr>
          <w:rStyle w:val="Bodytext2"/>
          <w:rFonts w:ascii="Times New Roman" w:hAnsi="Times New Roman" w:cs="Times New Roman"/>
          <w:color w:val="000000"/>
          <w:sz w:val="28"/>
          <w:szCs w:val="28"/>
        </w:rPr>
        <w:t>4.</w:t>
      </w:r>
      <w:r w:rsidR="00B44A72" w:rsidRPr="00B44A72">
        <w:rPr>
          <w:rStyle w:val="Bodytext2"/>
          <w:rFonts w:ascii="Times New Roman" w:hAnsi="Times New Roman" w:cs="Times New Roman"/>
          <w:color w:val="000000"/>
          <w:sz w:val="28"/>
          <w:szCs w:val="28"/>
        </w:rPr>
        <w:t>3.</w:t>
      </w:r>
      <w:r w:rsidR="00B44A72" w:rsidRPr="00B44A72">
        <w:rPr>
          <w:rFonts w:ascii="Times New Roman" w:hAnsi="Times New Roman" w:cs="Times New Roman"/>
          <w:color w:val="FF0000"/>
          <w:sz w:val="28"/>
          <w:szCs w:val="28"/>
        </w:rPr>
        <w:t xml:space="preserve"> </w:t>
      </w:r>
      <w:r w:rsidR="00B44A72" w:rsidRPr="00B44A72">
        <w:rPr>
          <w:rFonts w:ascii="Times New Roman" w:hAnsi="Times New Roman" w:cs="Times New Roman"/>
          <w:color w:val="000000"/>
          <w:sz w:val="28"/>
          <w:szCs w:val="28"/>
        </w:rPr>
        <w:t xml:space="preserve"> Персональные   данные должны быть уничтожены либо обезличены:</w:t>
      </w:r>
    </w:p>
    <w:p w:rsidR="00B44A72" w:rsidRPr="00B44A72" w:rsidRDefault="00B44A72" w:rsidP="00B44A72">
      <w:pPr>
        <w:pStyle w:val="Bodytext20"/>
        <w:tabs>
          <w:tab w:val="left" w:pos="930"/>
        </w:tabs>
        <w:spacing w:after="0" w:line="240" w:lineRule="auto"/>
        <w:rPr>
          <w:rFonts w:ascii="Times New Roman" w:hAnsi="Times New Roman" w:cs="Times New Roman"/>
          <w:color w:val="000000"/>
          <w:sz w:val="28"/>
          <w:szCs w:val="28"/>
        </w:rPr>
      </w:pPr>
      <w:r w:rsidRPr="00B44A72">
        <w:rPr>
          <w:rFonts w:ascii="Times New Roman" w:hAnsi="Times New Roman" w:cs="Times New Roman"/>
          <w:color w:val="000000"/>
          <w:sz w:val="28"/>
          <w:szCs w:val="28"/>
        </w:rPr>
        <w:t>а) по достижении целей обработки;</w:t>
      </w:r>
    </w:p>
    <w:p w:rsidR="00B44A72" w:rsidRPr="00B44A72" w:rsidRDefault="00B44A72" w:rsidP="00B44A72">
      <w:pPr>
        <w:pStyle w:val="Bodytext20"/>
        <w:tabs>
          <w:tab w:val="left" w:pos="930"/>
        </w:tabs>
        <w:spacing w:after="0" w:line="240" w:lineRule="auto"/>
        <w:rPr>
          <w:rFonts w:ascii="Times New Roman" w:hAnsi="Times New Roman" w:cs="Times New Roman"/>
          <w:color w:val="000000"/>
          <w:sz w:val="28"/>
          <w:szCs w:val="28"/>
        </w:rPr>
      </w:pPr>
      <w:r w:rsidRPr="00B44A72">
        <w:rPr>
          <w:rFonts w:ascii="Times New Roman" w:hAnsi="Times New Roman" w:cs="Times New Roman"/>
          <w:color w:val="000000"/>
          <w:sz w:val="28"/>
          <w:szCs w:val="28"/>
        </w:rPr>
        <w:t xml:space="preserve">б) в случае утраты необходимости в достижении заявленных целей, если иное не предусмотрено федеральным законом.      </w:t>
      </w:r>
    </w:p>
    <w:p w:rsidR="00B44A72" w:rsidRPr="00B44A72" w:rsidRDefault="00B44A72" w:rsidP="00B44A72">
      <w:pPr>
        <w:pStyle w:val="Bodytext20"/>
        <w:tabs>
          <w:tab w:val="left" w:pos="930"/>
        </w:tabs>
        <w:spacing w:after="0" w:line="240" w:lineRule="auto"/>
        <w:rPr>
          <w:rFonts w:ascii="Times New Roman" w:hAnsi="Times New Roman" w:cs="Times New Roman"/>
          <w:b/>
          <w:color w:val="000000"/>
          <w:sz w:val="28"/>
          <w:szCs w:val="28"/>
        </w:rPr>
      </w:pPr>
      <w:r w:rsidRPr="00B44A72">
        <w:rPr>
          <w:rFonts w:ascii="Times New Roman" w:hAnsi="Times New Roman" w:cs="Times New Roman"/>
          <w:color w:val="000000"/>
          <w:sz w:val="28"/>
          <w:szCs w:val="28"/>
        </w:rPr>
        <w:t xml:space="preserve">        </w:t>
      </w:r>
      <w:r w:rsidR="00F407D9">
        <w:rPr>
          <w:rFonts w:ascii="Times New Roman" w:hAnsi="Times New Roman" w:cs="Times New Roman"/>
          <w:b/>
          <w:color w:val="000000"/>
          <w:sz w:val="28"/>
          <w:szCs w:val="28"/>
        </w:rPr>
        <w:t>5</w:t>
      </w:r>
      <w:r w:rsidRPr="00B44A72">
        <w:rPr>
          <w:rFonts w:ascii="Times New Roman" w:hAnsi="Times New Roman" w:cs="Times New Roman"/>
          <w:b/>
          <w:color w:val="000000"/>
          <w:sz w:val="28"/>
          <w:szCs w:val="28"/>
        </w:rPr>
        <w:t>. Конфиденциальность персональных данных и возможность передачи персональных данных третьим лицам</w:t>
      </w:r>
    </w:p>
    <w:p w:rsidR="00B44A72" w:rsidRPr="00B44A72" w:rsidRDefault="007803F9" w:rsidP="00B44A72">
      <w:pPr>
        <w:pStyle w:val="Bodytext20"/>
        <w:tabs>
          <w:tab w:val="left" w:pos="930"/>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5.</w:t>
      </w:r>
      <w:r w:rsidR="00B44A72" w:rsidRPr="00B44A72">
        <w:rPr>
          <w:rFonts w:ascii="Times New Roman" w:hAnsi="Times New Roman" w:cs="Times New Roman"/>
          <w:color w:val="000000"/>
          <w:sz w:val="28"/>
          <w:szCs w:val="28"/>
        </w:rPr>
        <w:t>1.</w:t>
      </w:r>
      <w:r w:rsidR="00B44A72" w:rsidRPr="00B44A72">
        <w:rPr>
          <w:rFonts w:ascii="Times New Roman" w:hAnsi="Times New Roman" w:cs="Times New Roman"/>
          <w:sz w:val="28"/>
          <w:szCs w:val="28"/>
        </w:rPr>
        <w:t xml:space="preserve"> </w:t>
      </w:r>
      <w:r w:rsidR="00B44A72" w:rsidRPr="00B44A72">
        <w:rPr>
          <w:rFonts w:ascii="Times New Roman" w:hAnsi="Times New Roman" w:cs="Times New Roman"/>
          <w:color w:val="000000"/>
          <w:sz w:val="28"/>
          <w:szCs w:val="28"/>
        </w:rPr>
        <w:t>Доступ к персональным данным ограничивается в соответствии с федеральными законами РФ и локальными правовыми актами Общества.</w:t>
      </w:r>
    </w:p>
    <w:p w:rsidR="00B44A72" w:rsidRPr="00B44A72" w:rsidRDefault="007803F9" w:rsidP="00B44A72">
      <w:pPr>
        <w:pStyle w:val="Bodytext20"/>
        <w:tabs>
          <w:tab w:val="left" w:pos="930"/>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5</w:t>
      </w:r>
      <w:r w:rsidR="00B44A72" w:rsidRPr="00B44A72">
        <w:rPr>
          <w:rFonts w:ascii="Times New Roman" w:hAnsi="Times New Roman" w:cs="Times New Roman"/>
          <w:color w:val="000000"/>
          <w:sz w:val="28"/>
          <w:szCs w:val="28"/>
        </w:rPr>
        <w:t>.2. Общество не разглашает полученные им в результате своей профессиональной деятельности персональные данные.</w:t>
      </w:r>
    </w:p>
    <w:p w:rsidR="00B44A72" w:rsidRPr="00B44A72" w:rsidRDefault="007803F9" w:rsidP="00B44A72">
      <w:pPr>
        <w:pStyle w:val="Bodytext20"/>
        <w:tabs>
          <w:tab w:val="left" w:pos="930"/>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5</w:t>
      </w:r>
      <w:r w:rsidR="00B44A72" w:rsidRPr="00B44A72">
        <w:rPr>
          <w:rFonts w:ascii="Times New Roman" w:hAnsi="Times New Roman" w:cs="Times New Roman"/>
          <w:color w:val="000000"/>
          <w:sz w:val="28"/>
          <w:szCs w:val="28"/>
        </w:rPr>
        <w:t>.3. Работники Общества, получившие доступ к персональным данным, принимают обязательства по обеспечению конфиденциальности обрабатываемых персональных данных, которые определены:</w:t>
      </w:r>
    </w:p>
    <w:p w:rsidR="00B44A72" w:rsidRPr="00B44A72" w:rsidRDefault="00B44A72" w:rsidP="007803F9">
      <w:pPr>
        <w:pStyle w:val="Bodytext20"/>
        <w:numPr>
          <w:ilvl w:val="0"/>
          <w:numId w:val="41"/>
        </w:numPr>
        <w:tabs>
          <w:tab w:val="left" w:pos="930"/>
        </w:tabs>
        <w:spacing w:after="0" w:line="240" w:lineRule="auto"/>
        <w:ind w:hanging="153"/>
        <w:rPr>
          <w:rFonts w:ascii="Times New Roman" w:hAnsi="Times New Roman" w:cs="Times New Roman"/>
          <w:color w:val="000000"/>
          <w:sz w:val="28"/>
          <w:szCs w:val="28"/>
        </w:rPr>
      </w:pPr>
      <w:r w:rsidRPr="00B44A72">
        <w:rPr>
          <w:rFonts w:ascii="Times New Roman" w:hAnsi="Times New Roman" w:cs="Times New Roman"/>
          <w:color w:val="000000"/>
          <w:sz w:val="28"/>
          <w:szCs w:val="28"/>
        </w:rPr>
        <w:t>трудовым договором;</w:t>
      </w:r>
    </w:p>
    <w:p w:rsidR="00B44A72" w:rsidRPr="00B44A72" w:rsidRDefault="00B44A72" w:rsidP="007803F9">
      <w:pPr>
        <w:pStyle w:val="Bodytext20"/>
        <w:numPr>
          <w:ilvl w:val="0"/>
          <w:numId w:val="41"/>
        </w:numPr>
        <w:tabs>
          <w:tab w:val="left" w:pos="930"/>
        </w:tabs>
        <w:spacing w:after="0" w:line="240" w:lineRule="auto"/>
        <w:ind w:hanging="153"/>
        <w:rPr>
          <w:rFonts w:ascii="Times New Roman" w:hAnsi="Times New Roman" w:cs="Times New Roman"/>
          <w:color w:val="000000"/>
          <w:sz w:val="28"/>
          <w:szCs w:val="28"/>
        </w:rPr>
      </w:pPr>
      <w:r w:rsidRPr="00B44A72">
        <w:rPr>
          <w:rFonts w:ascii="Times New Roman" w:hAnsi="Times New Roman" w:cs="Times New Roman"/>
          <w:color w:val="000000"/>
          <w:sz w:val="28"/>
          <w:szCs w:val="28"/>
        </w:rPr>
        <w:t>инструкциями в части обеспечения безопасности персональных данных.</w:t>
      </w:r>
    </w:p>
    <w:p w:rsidR="00B44A72" w:rsidRPr="00B44A72" w:rsidRDefault="007803F9" w:rsidP="007803F9">
      <w:pPr>
        <w:pStyle w:val="Bodytext20"/>
        <w:tabs>
          <w:tab w:val="left" w:pos="930"/>
        </w:tabs>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5</w:t>
      </w:r>
      <w:r w:rsidR="00B44A72" w:rsidRPr="00B44A72">
        <w:rPr>
          <w:rFonts w:ascii="Times New Roman" w:hAnsi="Times New Roman" w:cs="Times New Roman"/>
          <w:color w:val="000000"/>
          <w:sz w:val="28"/>
          <w:szCs w:val="28"/>
        </w:rPr>
        <w:t>.4. Доступ к персональным данным, обрабатываемым в Обществе, на основании и во исполнение нормативных правовых актов предоставляется органам государственной власти по их письменному запросу (требованию).</w:t>
      </w:r>
    </w:p>
    <w:p w:rsidR="00B44A72" w:rsidRPr="00B44A72" w:rsidRDefault="007803F9"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Pr>
          <w:rFonts w:ascii="Times New Roman" w:hAnsi="Times New Roman" w:cs="Times New Roman"/>
          <w:b/>
          <w:sz w:val="28"/>
          <w:szCs w:val="28"/>
        </w:rPr>
        <w:t>6.</w:t>
      </w:r>
      <w:r w:rsidR="00B44A72" w:rsidRPr="00B44A72">
        <w:rPr>
          <w:rFonts w:ascii="Times New Roman" w:hAnsi="Times New Roman" w:cs="Times New Roman"/>
          <w:b/>
          <w:sz w:val="28"/>
          <w:szCs w:val="28"/>
        </w:rPr>
        <w:t xml:space="preserve"> </w:t>
      </w:r>
      <w:r w:rsidR="00B44A72" w:rsidRPr="00B44A72">
        <w:rPr>
          <w:rStyle w:val="Bodytext3"/>
          <w:rFonts w:ascii="Times New Roman" w:hAnsi="Times New Roman" w:cs="Times New Roman"/>
          <w:bCs w:val="0"/>
          <w:color w:val="000000"/>
          <w:sz w:val="28"/>
          <w:szCs w:val="28"/>
        </w:rPr>
        <w:t>Принципы</w:t>
      </w:r>
      <w:r w:rsidR="00B44A72" w:rsidRPr="00B44A72">
        <w:rPr>
          <w:rStyle w:val="Bodytext2"/>
          <w:rFonts w:ascii="Times New Roman" w:hAnsi="Times New Roman" w:cs="Times New Roman"/>
          <w:b/>
          <w:color w:val="000000"/>
          <w:sz w:val="28"/>
          <w:szCs w:val="28"/>
        </w:rPr>
        <w:t xml:space="preserve"> обработки персональных данных</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b/>
          <w:sz w:val="28"/>
          <w:szCs w:val="28"/>
        </w:rPr>
      </w:pPr>
      <w:r w:rsidRPr="00B44A72">
        <w:rPr>
          <w:rStyle w:val="Bodytext2"/>
          <w:rFonts w:ascii="Times New Roman" w:hAnsi="Times New Roman" w:cs="Times New Roman"/>
          <w:color w:val="000000"/>
          <w:sz w:val="28"/>
          <w:szCs w:val="28"/>
        </w:rPr>
        <w:t xml:space="preserve">6.1. Обработка персональных данных в </w:t>
      </w:r>
      <w:r w:rsidRPr="00B44A72">
        <w:rPr>
          <w:rFonts w:ascii="Times New Roman" w:hAnsi="Times New Roman" w:cs="Times New Roman"/>
          <w:sz w:val="28"/>
          <w:szCs w:val="28"/>
        </w:rPr>
        <w:t>Обществе</w:t>
      </w:r>
      <w:r w:rsidRPr="00B44A72">
        <w:rPr>
          <w:rStyle w:val="Bodytext2"/>
          <w:rFonts w:ascii="Times New Roman" w:hAnsi="Times New Roman" w:cs="Times New Roman"/>
          <w:color w:val="000000"/>
          <w:sz w:val="28"/>
          <w:szCs w:val="28"/>
        </w:rPr>
        <w:t xml:space="preserve"> осуществляется с учетом необходимости обеспечения защиты прав и свобод работников Предприятия и других субъектов персональных данных, в том числе защиты права на неприкосновенность частной жизни, личную и семейную тайну, на основе следующих принципов:</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xml:space="preserve">- обработка   персональных    данных    осуществляется в   </w:t>
      </w:r>
      <w:r w:rsidRPr="00B44A72">
        <w:rPr>
          <w:rStyle w:val="Bodytext2"/>
          <w:rFonts w:ascii="Times New Roman" w:hAnsi="Times New Roman" w:cs="Times New Roman"/>
          <w:color w:val="000000"/>
          <w:sz w:val="28"/>
        </w:rPr>
        <w:t>Обществе</w:t>
      </w:r>
      <w:r w:rsidRPr="00B44A72">
        <w:rPr>
          <w:rStyle w:val="Bodytext2"/>
          <w:rFonts w:ascii="Times New Roman" w:hAnsi="Times New Roman" w:cs="Times New Roman"/>
          <w:color w:val="000000"/>
          <w:sz w:val="28"/>
          <w:szCs w:val="28"/>
        </w:rPr>
        <w:t xml:space="preserve">   на законной основе;</w:t>
      </w:r>
    </w:p>
    <w:p w:rsidR="00B44A72" w:rsidRPr="00B44A72" w:rsidRDefault="00B44A72"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sidRPr="00B44A72">
        <w:rPr>
          <w:rStyle w:val="Bodytext2"/>
          <w:rFonts w:ascii="Times New Roman" w:hAnsi="Times New Roman" w:cs="Times New Roman"/>
          <w:color w:val="000000"/>
          <w:sz w:val="28"/>
          <w:szCs w:val="28"/>
        </w:rPr>
        <w:t>- обработка персональных данных ограничивается достижением конкретных, заранее определенных и законных целей;</w:t>
      </w:r>
    </w:p>
    <w:p w:rsidR="00B44A72" w:rsidRPr="00B44A72" w:rsidRDefault="00B44A72"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sidRPr="00B44A72">
        <w:rPr>
          <w:rStyle w:val="Bodytext2"/>
          <w:rFonts w:ascii="Times New Roman" w:hAnsi="Times New Roman" w:cs="Times New Roman"/>
          <w:color w:val="000000"/>
          <w:sz w:val="28"/>
          <w:szCs w:val="28"/>
        </w:rPr>
        <w:t>- конкретные цели обработки персональных данных определяются   до начала обработки;</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не допускается обработка персональных данных, несовместимая с целями сбора персональных данных;</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не допускается объединение баз данных, содержащих персональные данные, обработка которых осуществляется в целях, несовместимых между собой;</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обработке подлежат только персональные данные, которые отвечают целям их обработки;</w:t>
      </w:r>
    </w:p>
    <w:p w:rsidR="00B44A72" w:rsidRPr="00B44A72" w:rsidRDefault="00B44A72"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sidRPr="00B44A72">
        <w:rPr>
          <w:rStyle w:val="Bodytext2"/>
          <w:rFonts w:ascii="Times New Roman" w:hAnsi="Times New Roman" w:cs="Times New Roman"/>
          <w:color w:val="000000"/>
          <w:sz w:val="28"/>
          <w:szCs w:val="28"/>
        </w:rPr>
        <w:t>- содержание и объем обрабатываемых персональных данных должны соответствовать заявленным целям обработки;</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не допускается избыточность обрабатываемых персональных данных по отношению к заявленным целям их обработки;</w:t>
      </w:r>
    </w:p>
    <w:p w:rsidR="00B44A72" w:rsidRPr="00B44A72" w:rsidRDefault="00B44A72"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sidRPr="00B44A72">
        <w:rPr>
          <w:rStyle w:val="Bodytext2"/>
          <w:rFonts w:ascii="Times New Roman" w:hAnsi="Times New Roman" w:cs="Times New Roman"/>
          <w:color w:val="000000"/>
          <w:sz w:val="28"/>
          <w:szCs w:val="28"/>
        </w:rPr>
        <w:t>- 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w:t>
      </w:r>
      <w:r w:rsidRPr="00B44A72">
        <w:rPr>
          <w:rFonts w:ascii="Times New Roman" w:hAnsi="Times New Roman" w:cs="Times New Roman"/>
          <w:sz w:val="28"/>
          <w:szCs w:val="28"/>
        </w:rPr>
        <w:t xml:space="preserve"> Общества</w:t>
      </w:r>
      <w:r w:rsidRPr="00B44A72">
        <w:rPr>
          <w:rStyle w:val="Bodytext2"/>
          <w:rFonts w:ascii="Times New Roman" w:hAnsi="Times New Roman" w:cs="Times New Roman"/>
          <w:color w:val="000000"/>
          <w:sz w:val="28"/>
          <w:szCs w:val="28"/>
        </w:rPr>
        <w:t>;</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lastRenderedPageBreak/>
        <w:t>- принимаются   необходимые   меры защиты персональных данных либо   принимается решение по удалению (или уточнению) неполных (или неточных) персональных данных;</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хранение персональных данных осуществляется в форме, позволяющей определить субъекта персональных данных, не дольше заявленных целей, если срок хранения персональных данных не установлен федеральным законом (или договором, стороной которого, выгодоприобретателем или поручителем, по которому, является субъект персональных данных).</w:t>
      </w:r>
    </w:p>
    <w:p w:rsidR="00B44A72" w:rsidRPr="00B44A72" w:rsidRDefault="007803F9" w:rsidP="00B44A72">
      <w:pPr>
        <w:pStyle w:val="Bodytext20"/>
        <w:shd w:val="clear" w:color="auto" w:fill="auto"/>
        <w:spacing w:after="0" w:line="240" w:lineRule="auto"/>
        <w:ind w:firstLine="567"/>
        <w:rPr>
          <w:rStyle w:val="Bodytext2"/>
          <w:rFonts w:ascii="Times New Roman" w:hAnsi="Times New Roman" w:cs="Times New Roman"/>
          <w:b/>
          <w:color w:val="000000"/>
          <w:sz w:val="28"/>
          <w:szCs w:val="28"/>
        </w:rPr>
      </w:pPr>
      <w:r>
        <w:rPr>
          <w:rStyle w:val="Bodytext2"/>
          <w:rFonts w:ascii="Times New Roman" w:hAnsi="Times New Roman" w:cs="Times New Roman"/>
          <w:b/>
          <w:color w:val="000000"/>
          <w:sz w:val="28"/>
          <w:szCs w:val="28"/>
        </w:rPr>
        <w:t>7.</w:t>
      </w:r>
      <w:r w:rsidR="00B44A72" w:rsidRPr="00B44A72">
        <w:rPr>
          <w:rStyle w:val="Bodytext2"/>
          <w:rFonts w:ascii="Times New Roman" w:hAnsi="Times New Roman" w:cs="Times New Roman"/>
          <w:b/>
          <w:color w:val="000000"/>
          <w:sz w:val="28"/>
          <w:szCs w:val="28"/>
        </w:rPr>
        <w:t xml:space="preserve"> Объем и категории обрабатываемых персональных данных, категории субъектов персональных данных, которые обрабатываются в АО «</w:t>
      </w:r>
      <w:r w:rsidR="00B44A72" w:rsidRPr="00B44A72">
        <w:rPr>
          <w:rFonts w:ascii="Times New Roman" w:hAnsi="Times New Roman" w:cs="Times New Roman"/>
          <w:b/>
          <w:sz w:val="28"/>
          <w:szCs w:val="28"/>
        </w:rPr>
        <w:t>Международный Аэропорт Иркутск</w:t>
      </w:r>
      <w:r w:rsidR="00B44A72" w:rsidRPr="00B44A72">
        <w:rPr>
          <w:rStyle w:val="Bodytext2"/>
          <w:rFonts w:ascii="Times New Roman" w:hAnsi="Times New Roman" w:cs="Times New Roman"/>
          <w:b/>
          <w:color w:val="000000"/>
          <w:sz w:val="28"/>
          <w:szCs w:val="28"/>
        </w:rPr>
        <w:t>»</w:t>
      </w:r>
    </w:p>
    <w:p w:rsidR="00B44A72" w:rsidRPr="00B44A72" w:rsidRDefault="007803F9"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Pr>
          <w:rStyle w:val="Bodytext2"/>
          <w:rFonts w:ascii="Times New Roman" w:hAnsi="Times New Roman" w:cs="Times New Roman"/>
          <w:color w:val="000000"/>
          <w:sz w:val="28"/>
          <w:szCs w:val="28"/>
        </w:rPr>
        <w:t>7</w:t>
      </w:r>
      <w:r w:rsidR="00B44A72" w:rsidRPr="00B44A72">
        <w:rPr>
          <w:rStyle w:val="Bodytext2"/>
          <w:rFonts w:ascii="Times New Roman" w:hAnsi="Times New Roman" w:cs="Times New Roman"/>
          <w:color w:val="000000"/>
          <w:sz w:val="28"/>
          <w:szCs w:val="28"/>
        </w:rPr>
        <w:t>.1.</w:t>
      </w:r>
      <w:r w:rsidR="00B44A72" w:rsidRPr="00B44A72">
        <w:rPr>
          <w:rStyle w:val="Bodytext2"/>
          <w:rFonts w:ascii="Times New Roman" w:hAnsi="Times New Roman" w:cs="Times New Roman"/>
          <w:b/>
          <w:color w:val="000000"/>
          <w:sz w:val="28"/>
          <w:szCs w:val="28"/>
        </w:rPr>
        <w:t xml:space="preserve"> </w:t>
      </w:r>
      <w:r w:rsidR="00B44A72" w:rsidRPr="00B44A72">
        <w:rPr>
          <w:rStyle w:val="Bodytext2"/>
          <w:rFonts w:ascii="Times New Roman" w:hAnsi="Times New Roman" w:cs="Times New Roman"/>
          <w:color w:val="000000"/>
          <w:sz w:val="28"/>
          <w:szCs w:val="28"/>
        </w:rPr>
        <w:t xml:space="preserve"> В </w:t>
      </w:r>
      <w:r w:rsidR="00B44A72" w:rsidRPr="00B44A72">
        <w:rPr>
          <w:rFonts w:ascii="Times New Roman" w:hAnsi="Times New Roman" w:cs="Times New Roman"/>
          <w:sz w:val="28"/>
          <w:szCs w:val="28"/>
        </w:rPr>
        <w:t>Обществе</w:t>
      </w:r>
      <w:r w:rsidR="00B44A72" w:rsidRPr="00B44A72">
        <w:rPr>
          <w:rStyle w:val="Bodytext2"/>
          <w:rFonts w:ascii="Times New Roman" w:hAnsi="Times New Roman" w:cs="Times New Roman"/>
          <w:color w:val="000000"/>
          <w:sz w:val="28"/>
          <w:szCs w:val="28"/>
        </w:rPr>
        <w:t xml:space="preserve"> содержание и объем обрабатываемых персональных данных должны соответствовать заявленным целям обработки.</w:t>
      </w:r>
    </w:p>
    <w:p w:rsidR="00B44A72" w:rsidRPr="00B44A72" w:rsidRDefault="007803F9"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Pr>
          <w:rStyle w:val="Bodytext2"/>
          <w:rFonts w:ascii="Times New Roman" w:hAnsi="Times New Roman" w:cs="Times New Roman"/>
          <w:color w:val="000000"/>
          <w:sz w:val="28"/>
          <w:szCs w:val="28"/>
        </w:rPr>
        <w:t>7</w:t>
      </w:r>
      <w:r w:rsidR="00B44A72" w:rsidRPr="00B44A72">
        <w:rPr>
          <w:rStyle w:val="Bodytext2"/>
          <w:rFonts w:ascii="Times New Roman" w:hAnsi="Times New Roman" w:cs="Times New Roman"/>
          <w:color w:val="000000"/>
          <w:sz w:val="28"/>
          <w:szCs w:val="28"/>
        </w:rPr>
        <w:t>.2.</w:t>
      </w:r>
      <w:r w:rsidR="00B44A72" w:rsidRPr="00B44A72">
        <w:rPr>
          <w:rFonts w:ascii="Times New Roman" w:hAnsi="Times New Roman" w:cs="Times New Roman"/>
        </w:rPr>
        <w:t xml:space="preserve"> </w:t>
      </w:r>
      <w:r w:rsidR="00B44A72" w:rsidRPr="00B44A72">
        <w:rPr>
          <w:rStyle w:val="Bodytext2"/>
          <w:rFonts w:ascii="Times New Roman" w:hAnsi="Times New Roman" w:cs="Times New Roman"/>
          <w:color w:val="000000"/>
          <w:sz w:val="28"/>
          <w:szCs w:val="28"/>
        </w:rPr>
        <w:t>Обрабатываемые персональные данные не должны быть избыточными по отношению к заявленным целям их обработки.</w:t>
      </w:r>
    </w:p>
    <w:p w:rsidR="00B44A72" w:rsidRPr="00B44A72" w:rsidRDefault="007803F9" w:rsidP="00B44A72">
      <w:pPr>
        <w:pStyle w:val="Bodytext20"/>
        <w:shd w:val="clear" w:color="auto" w:fill="auto"/>
        <w:spacing w:after="0" w:line="240" w:lineRule="auto"/>
        <w:ind w:firstLine="567"/>
        <w:rPr>
          <w:rFonts w:ascii="Times New Roman" w:hAnsi="Times New Roman" w:cs="Times New Roman"/>
          <w:sz w:val="28"/>
          <w:szCs w:val="28"/>
        </w:rPr>
      </w:pPr>
      <w:r>
        <w:rPr>
          <w:rStyle w:val="Bodytext2"/>
          <w:rFonts w:ascii="Times New Roman" w:hAnsi="Times New Roman" w:cs="Times New Roman"/>
          <w:color w:val="000000"/>
          <w:sz w:val="28"/>
          <w:szCs w:val="28"/>
        </w:rPr>
        <w:t>7</w:t>
      </w:r>
      <w:r w:rsidR="00B44A72" w:rsidRPr="00B44A72">
        <w:rPr>
          <w:rStyle w:val="Bodytext2"/>
          <w:rFonts w:ascii="Times New Roman" w:hAnsi="Times New Roman" w:cs="Times New Roman"/>
          <w:color w:val="000000"/>
          <w:sz w:val="28"/>
          <w:szCs w:val="28"/>
        </w:rPr>
        <w:t xml:space="preserve">.3. В </w:t>
      </w:r>
      <w:r w:rsidR="00B44A72" w:rsidRPr="00B44A72">
        <w:rPr>
          <w:rFonts w:ascii="Times New Roman" w:hAnsi="Times New Roman" w:cs="Times New Roman"/>
          <w:sz w:val="28"/>
          <w:szCs w:val="28"/>
        </w:rPr>
        <w:t>Обществе</w:t>
      </w:r>
      <w:r w:rsidR="00B44A72" w:rsidRPr="00B44A72">
        <w:rPr>
          <w:rStyle w:val="Bodytext2"/>
          <w:rFonts w:ascii="Times New Roman" w:hAnsi="Times New Roman" w:cs="Times New Roman"/>
          <w:color w:val="000000"/>
          <w:sz w:val="28"/>
          <w:szCs w:val="28"/>
        </w:rPr>
        <w:t xml:space="preserve"> обрабатываются персональные данные следующих категорий субъектов:</w:t>
      </w:r>
    </w:p>
    <w:p w:rsidR="00B44A72" w:rsidRPr="00B44A72" w:rsidRDefault="00B44A72"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sidRPr="00B44A72">
        <w:rPr>
          <w:rStyle w:val="Bodytext2"/>
          <w:rFonts w:ascii="Times New Roman" w:hAnsi="Times New Roman" w:cs="Times New Roman"/>
          <w:color w:val="000000"/>
          <w:sz w:val="28"/>
          <w:szCs w:val="28"/>
        </w:rPr>
        <w:t>- работники оператора,</w:t>
      </w:r>
      <w:r w:rsidRPr="00B44A72">
        <w:rPr>
          <w:rFonts w:ascii="Times New Roman" w:hAnsi="Times New Roman" w:cs="Times New Roman"/>
        </w:rPr>
        <w:t xml:space="preserve"> </w:t>
      </w:r>
      <w:r w:rsidRPr="00B44A72">
        <w:rPr>
          <w:rStyle w:val="Bodytext2"/>
          <w:rFonts w:ascii="Times New Roman" w:hAnsi="Times New Roman" w:cs="Times New Roman"/>
          <w:color w:val="000000"/>
          <w:sz w:val="28"/>
          <w:szCs w:val="28"/>
        </w:rPr>
        <w:t xml:space="preserve">бывшие работники и кандидаты в работники </w:t>
      </w:r>
      <w:r w:rsidRPr="00B44A72">
        <w:rPr>
          <w:rFonts w:ascii="Times New Roman" w:hAnsi="Times New Roman" w:cs="Times New Roman"/>
          <w:sz w:val="28"/>
          <w:szCs w:val="28"/>
        </w:rPr>
        <w:t>Общества</w:t>
      </w:r>
      <w:r w:rsidRPr="00B44A72">
        <w:rPr>
          <w:rStyle w:val="Bodytext2"/>
          <w:rFonts w:ascii="Times New Roman" w:hAnsi="Times New Roman" w:cs="Times New Roman"/>
          <w:color w:val="000000"/>
          <w:sz w:val="28"/>
          <w:szCs w:val="28"/>
        </w:rPr>
        <w:t>;</w:t>
      </w:r>
    </w:p>
    <w:p w:rsidR="00B44A72" w:rsidRPr="00B44A72" w:rsidRDefault="00B44A72"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sidRPr="00B44A72">
        <w:rPr>
          <w:rStyle w:val="Bodytext2"/>
          <w:rFonts w:ascii="Times New Roman" w:hAnsi="Times New Roman" w:cs="Times New Roman"/>
          <w:color w:val="000000"/>
          <w:sz w:val="28"/>
          <w:szCs w:val="28"/>
        </w:rPr>
        <w:t>- родственники работников;</w:t>
      </w:r>
    </w:p>
    <w:p w:rsidR="00B44A72" w:rsidRPr="00B44A72" w:rsidRDefault="00B44A72"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sidRPr="00B44A72">
        <w:rPr>
          <w:rStyle w:val="Bodytext2"/>
          <w:rFonts w:ascii="Times New Roman" w:hAnsi="Times New Roman" w:cs="Times New Roman"/>
          <w:color w:val="000000"/>
          <w:sz w:val="28"/>
          <w:szCs w:val="28"/>
        </w:rPr>
        <w:t>- клиенты и контрагенты оператора (физические лица);</w:t>
      </w:r>
    </w:p>
    <w:p w:rsidR="00B44A72" w:rsidRPr="00B44A72" w:rsidRDefault="00B44A72"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sidRPr="00B44A72">
        <w:rPr>
          <w:rStyle w:val="Bodytext2"/>
          <w:rFonts w:ascii="Times New Roman" w:hAnsi="Times New Roman" w:cs="Times New Roman"/>
          <w:color w:val="000000"/>
          <w:sz w:val="28"/>
          <w:szCs w:val="28"/>
        </w:rPr>
        <w:t>- представители/работники клиентов и контрагентов оператора (юридических лиц;</w:t>
      </w:r>
    </w:p>
    <w:p w:rsidR="00B44A72" w:rsidRPr="00B44A72" w:rsidRDefault="00B44A72"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sidRPr="00B44A72">
        <w:rPr>
          <w:rStyle w:val="Bodytext2"/>
          <w:rFonts w:ascii="Times New Roman" w:hAnsi="Times New Roman" w:cs="Times New Roman"/>
          <w:color w:val="000000"/>
          <w:sz w:val="28"/>
          <w:szCs w:val="28"/>
        </w:rPr>
        <w:t>- пассажиры;</w:t>
      </w:r>
    </w:p>
    <w:p w:rsidR="00B44A72" w:rsidRPr="00B44A72" w:rsidRDefault="00B44A72"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sidRPr="00B44A72">
        <w:rPr>
          <w:rStyle w:val="Bodytext2"/>
          <w:rFonts w:ascii="Times New Roman" w:hAnsi="Times New Roman" w:cs="Times New Roman"/>
          <w:color w:val="000000"/>
          <w:sz w:val="28"/>
          <w:szCs w:val="28"/>
        </w:rPr>
        <w:t>- пациенты поликлиники (МСЧ);</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гости гостиницы;</w:t>
      </w:r>
    </w:p>
    <w:p w:rsidR="00B44A72" w:rsidRPr="00B44A72" w:rsidRDefault="00B44A72" w:rsidP="00B44A72">
      <w:pPr>
        <w:pStyle w:val="Bodytext20"/>
        <w:shd w:val="clear" w:color="auto" w:fill="auto"/>
        <w:spacing w:after="0" w:line="240" w:lineRule="auto"/>
        <w:ind w:firstLine="567"/>
        <w:rPr>
          <w:rStyle w:val="Bodytext2"/>
          <w:rFonts w:ascii="Times New Roman" w:hAnsi="Times New Roman" w:cs="Times New Roman"/>
          <w:sz w:val="28"/>
          <w:szCs w:val="28"/>
        </w:rPr>
      </w:pPr>
      <w:r w:rsidRPr="00B44A72">
        <w:rPr>
          <w:rStyle w:val="Bodytext2"/>
          <w:rFonts w:ascii="Times New Roman" w:hAnsi="Times New Roman" w:cs="Times New Roman"/>
          <w:sz w:val="28"/>
          <w:szCs w:val="28"/>
        </w:rPr>
        <w:t xml:space="preserve">- работники посторонних организация, получающие пропуск в </w:t>
      </w:r>
      <w:proofErr w:type="spellStart"/>
      <w:proofErr w:type="gramStart"/>
      <w:r w:rsidRPr="00B44A72">
        <w:rPr>
          <w:rStyle w:val="Bodytext2"/>
          <w:rFonts w:ascii="Times New Roman" w:hAnsi="Times New Roman" w:cs="Times New Roman"/>
          <w:sz w:val="28"/>
          <w:szCs w:val="28"/>
        </w:rPr>
        <w:t>контролиру-емые</w:t>
      </w:r>
      <w:proofErr w:type="spellEnd"/>
      <w:proofErr w:type="gramEnd"/>
      <w:r w:rsidRPr="00B44A72">
        <w:rPr>
          <w:rStyle w:val="Bodytext2"/>
          <w:rFonts w:ascii="Times New Roman" w:hAnsi="Times New Roman" w:cs="Times New Roman"/>
          <w:sz w:val="28"/>
          <w:szCs w:val="28"/>
        </w:rPr>
        <w:t xml:space="preserve"> зоны Общества.</w:t>
      </w:r>
    </w:p>
    <w:p w:rsidR="00B44A72" w:rsidRPr="00B44A72" w:rsidRDefault="007803F9" w:rsidP="00B44A72">
      <w:pPr>
        <w:pStyle w:val="Bodytext20"/>
        <w:shd w:val="clear" w:color="auto" w:fill="auto"/>
        <w:spacing w:after="0" w:line="240" w:lineRule="auto"/>
        <w:ind w:firstLine="567"/>
        <w:rPr>
          <w:rFonts w:ascii="Times New Roman" w:hAnsi="Times New Roman" w:cs="Times New Roman"/>
          <w:b/>
          <w:sz w:val="28"/>
          <w:szCs w:val="28"/>
        </w:rPr>
      </w:pPr>
      <w:r>
        <w:rPr>
          <w:rStyle w:val="Bodytext2"/>
          <w:rFonts w:ascii="Times New Roman" w:hAnsi="Times New Roman" w:cs="Times New Roman"/>
          <w:b/>
          <w:color w:val="000000"/>
          <w:sz w:val="28"/>
          <w:szCs w:val="28"/>
        </w:rPr>
        <w:t>8.</w:t>
      </w:r>
      <w:r w:rsidR="00B44A72" w:rsidRPr="00B44A72">
        <w:rPr>
          <w:rStyle w:val="Bodytext2"/>
          <w:rFonts w:ascii="Times New Roman" w:hAnsi="Times New Roman" w:cs="Times New Roman"/>
          <w:b/>
          <w:color w:val="000000"/>
          <w:sz w:val="28"/>
          <w:szCs w:val="28"/>
        </w:rPr>
        <w:t xml:space="preserve"> Перечень персональных данных, обрабатываемых в АО «</w:t>
      </w:r>
      <w:r w:rsidR="00B44A72" w:rsidRPr="00B44A72">
        <w:rPr>
          <w:rFonts w:ascii="Times New Roman" w:hAnsi="Times New Roman" w:cs="Times New Roman"/>
          <w:b/>
          <w:sz w:val="28"/>
          <w:szCs w:val="28"/>
        </w:rPr>
        <w:t>Международный Аэропорт Иркутск</w:t>
      </w:r>
      <w:r w:rsidR="00B44A72" w:rsidRPr="00B44A72">
        <w:rPr>
          <w:rStyle w:val="Bodytext2"/>
          <w:rFonts w:ascii="Times New Roman" w:hAnsi="Times New Roman" w:cs="Times New Roman"/>
          <w:b/>
          <w:color w:val="000000"/>
          <w:sz w:val="28"/>
          <w:szCs w:val="28"/>
        </w:rPr>
        <w:t xml:space="preserve">» </w:t>
      </w:r>
    </w:p>
    <w:p w:rsidR="00B44A72" w:rsidRPr="00B44A72" w:rsidRDefault="007803F9" w:rsidP="00B44A72">
      <w:pPr>
        <w:pStyle w:val="Bodytext20"/>
        <w:shd w:val="clear" w:color="auto" w:fill="auto"/>
        <w:spacing w:after="0" w:line="240" w:lineRule="auto"/>
        <w:ind w:firstLine="567"/>
        <w:rPr>
          <w:rFonts w:ascii="Times New Roman" w:hAnsi="Times New Roman" w:cs="Times New Roman"/>
          <w:sz w:val="28"/>
          <w:szCs w:val="28"/>
        </w:rPr>
      </w:pPr>
      <w:r>
        <w:rPr>
          <w:rStyle w:val="Bodytext2"/>
          <w:rFonts w:ascii="Times New Roman" w:hAnsi="Times New Roman" w:cs="Times New Roman"/>
          <w:color w:val="000000"/>
          <w:sz w:val="28"/>
          <w:szCs w:val="28"/>
        </w:rPr>
        <w:t>8.1</w:t>
      </w:r>
      <w:r w:rsidR="00B44A72" w:rsidRPr="00B44A72">
        <w:rPr>
          <w:rStyle w:val="Bodytext2"/>
          <w:rFonts w:ascii="Times New Roman" w:hAnsi="Times New Roman" w:cs="Times New Roman"/>
          <w:color w:val="000000"/>
          <w:sz w:val="28"/>
          <w:szCs w:val="28"/>
        </w:rPr>
        <w:t xml:space="preserve">. Перечень персональных данных, обрабатываемых в </w:t>
      </w:r>
      <w:r w:rsidR="00B44A72" w:rsidRPr="00B44A72">
        <w:rPr>
          <w:rFonts w:ascii="Times New Roman" w:hAnsi="Times New Roman" w:cs="Times New Roman"/>
          <w:sz w:val="28"/>
          <w:szCs w:val="28"/>
        </w:rPr>
        <w:t>Обществе</w:t>
      </w:r>
      <w:r w:rsidR="00B44A72" w:rsidRPr="00B44A72">
        <w:rPr>
          <w:rStyle w:val="Bodytext2"/>
          <w:rFonts w:ascii="Times New Roman" w:hAnsi="Times New Roman" w:cs="Times New Roman"/>
          <w:color w:val="000000"/>
          <w:sz w:val="28"/>
          <w:szCs w:val="28"/>
        </w:rPr>
        <w:t xml:space="preserve">, определяется в соответствии с законодательством Российской Федерации и внутренними стандартами в области обработки персональных данных </w:t>
      </w:r>
      <w:r w:rsidR="00B44A72" w:rsidRPr="00B44A72">
        <w:rPr>
          <w:rFonts w:ascii="Times New Roman" w:hAnsi="Times New Roman" w:cs="Times New Roman"/>
          <w:sz w:val="28"/>
          <w:szCs w:val="28"/>
        </w:rPr>
        <w:t>Общества</w:t>
      </w:r>
      <w:r w:rsidR="00B44A72" w:rsidRPr="00B44A72">
        <w:rPr>
          <w:rStyle w:val="Bodytext2"/>
          <w:rFonts w:ascii="Times New Roman" w:hAnsi="Times New Roman" w:cs="Times New Roman"/>
          <w:color w:val="000000"/>
          <w:sz w:val="28"/>
          <w:szCs w:val="28"/>
        </w:rPr>
        <w:t xml:space="preserve"> с учетом заявленных целей обработки персональных данных</w:t>
      </w:r>
      <w:r w:rsidR="00B44A72" w:rsidRPr="00B44A72">
        <w:rPr>
          <w:rStyle w:val="Bodytext2"/>
          <w:rFonts w:ascii="Times New Roman" w:hAnsi="Times New Roman" w:cs="Times New Roman"/>
          <w:sz w:val="28"/>
          <w:szCs w:val="28"/>
        </w:rPr>
        <w:t>.</w:t>
      </w:r>
    </w:p>
    <w:p w:rsidR="00B44A72" w:rsidRPr="00B44A72" w:rsidRDefault="007803F9" w:rsidP="00B44A72">
      <w:pPr>
        <w:pStyle w:val="Bodytext20"/>
        <w:shd w:val="clear" w:color="auto" w:fill="auto"/>
        <w:spacing w:after="0" w:line="240" w:lineRule="auto"/>
        <w:ind w:firstLine="567"/>
        <w:rPr>
          <w:rStyle w:val="Bodytext2"/>
          <w:rFonts w:ascii="Times New Roman" w:hAnsi="Times New Roman" w:cs="Times New Roman"/>
          <w:sz w:val="28"/>
          <w:szCs w:val="28"/>
        </w:rPr>
      </w:pPr>
      <w:r>
        <w:rPr>
          <w:rStyle w:val="Bodytext2"/>
          <w:rFonts w:ascii="Times New Roman" w:hAnsi="Times New Roman" w:cs="Times New Roman"/>
          <w:color w:val="000000"/>
          <w:sz w:val="28"/>
          <w:szCs w:val="28"/>
        </w:rPr>
        <w:t>8</w:t>
      </w:r>
      <w:r w:rsidR="00B44A72" w:rsidRPr="00B44A72">
        <w:rPr>
          <w:rStyle w:val="Bodytext2"/>
          <w:rFonts w:ascii="Times New Roman" w:hAnsi="Times New Roman" w:cs="Times New Roman"/>
          <w:color w:val="000000"/>
          <w:sz w:val="28"/>
          <w:szCs w:val="28"/>
        </w:rPr>
        <w:t xml:space="preserve">.2.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w:t>
      </w:r>
      <w:r w:rsidR="00B44A72" w:rsidRPr="00B44A72">
        <w:rPr>
          <w:rFonts w:ascii="Times New Roman" w:hAnsi="Times New Roman" w:cs="Times New Roman"/>
          <w:sz w:val="28"/>
          <w:szCs w:val="28"/>
        </w:rPr>
        <w:t>Обществе</w:t>
      </w:r>
      <w:r w:rsidR="00B44A72" w:rsidRPr="00B44A72">
        <w:rPr>
          <w:rStyle w:val="Bodytext2"/>
          <w:rFonts w:ascii="Times New Roman" w:hAnsi="Times New Roman" w:cs="Times New Roman"/>
          <w:color w:val="000000"/>
          <w:sz w:val="28"/>
          <w:szCs w:val="28"/>
        </w:rPr>
        <w:t xml:space="preserve"> не осуществляется.</w:t>
      </w:r>
    </w:p>
    <w:p w:rsidR="00B44A72" w:rsidRPr="00B44A72" w:rsidRDefault="007803F9"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Pr>
          <w:rStyle w:val="Bodytext2"/>
          <w:rFonts w:ascii="Times New Roman" w:hAnsi="Times New Roman" w:cs="Times New Roman"/>
          <w:color w:val="000000"/>
          <w:sz w:val="28"/>
          <w:szCs w:val="28"/>
        </w:rPr>
        <w:t>8</w:t>
      </w:r>
      <w:r w:rsidR="00B44A72" w:rsidRPr="00B44A72">
        <w:rPr>
          <w:rStyle w:val="Bodytext2"/>
          <w:rFonts w:ascii="Times New Roman" w:hAnsi="Times New Roman" w:cs="Times New Roman"/>
          <w:color w:val="000000"/>
          <w:sz w:val="28"/>
          <w:szCs w:val="28"/>
        </w:rPr>
        <w:t xml:space="preserve">.3. Трансграничная передача персональных данных в </w:t>
      </w:r>
      <w:r w:rsidR="00B44A72" w:rsidRPr="00B44A72">
        <w:rPr>
          <w:rFonts w:ascii="Times New Roman" w:hAnsi="Times New Roman" w:cs="Times New Roman"/>
          <w:sz w:val="28"/>
          <w:szCs w:val="28"/>
        </w:rPr>
        <w:t>Обществе</w:t>
      </w:r>
      <w:r w:rsidR="00B44A72" w:rsidRPr="00B44A72">
        <w:rPr>
          <w:rStyle w:val="Bodytext2"/>
          <w:rFonts w:ascii="Times New Roman" w:hAnsi="Times New Roman" w:cs="Times New Roman"/>
          <w:color w:val="000000"/>
          <w:sz w:val="28"/>
          <w:szCs w:val="28"/>
        </w:rPr>
        <w:t xml:space="preserve"> не осуществляется. </w:t>
      </w:r>
    </w:p>
    <w:p w:rsidR="00B44A72" w:rsidRPr="00B44A72" w:rsidRDefault="007803F9"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Pr>
          <w:rStyle w:val="Bodytext2"/>
          <w:rFonts w:ascii="Times New Roman" w:hAnsi="Times New Roman" w:cs="Times New Roman"/>
          <w:b/>
          <w:color w:val="000000"/>
          <w:sz w:val="28"/>
          <w:szCs w:val="28"/>
        </w:rPr>
        <w:t>9</w:t>
      </w:r>
      <w:r w:rsidR="00B44A72" w:rsidRPr="00B44A72">
        <w:rPr>
          <w:rStyle w:val="Bodytext2"/>
          <w:rFonts w:ascii="Times New Roman" w:hAnsi="Times New Roman" w:cs="Times New Roman"/>
          <w:b/>
          <w:color w:val="000000"/>
          <w:sz w:val="28"/>
          <w:szCs w:val="28"/>
        </w:rPr>
        <w:t>. Функции АО «</w:t>
      </w:r>
      <w:r w:rsidR="00B44A72" w:rsidRPr="00B44A72">
        <w:rPr>
          <w:rFonts w:ascii="Times New Roman" w:hAnsi="Times New Roman" w:cs="Times New Roman"/>
          <w:b/>
          <w:sz w:val="28"/>
          <w:szCs w:val="28"/>
        </w:rPr>
        <w:t>Международный Аэропорт Иркутск</w:t>
      </w:r>
      <w:r w:rsidR="00B44A72" w:rsidRPr="00B44A72">
        <w:rPr>
          <w:rStyle w:val="Bodytext2"/>
          <w:rFonts w:ascii="Times New Roman" w:hAnsi="Times New Roman" w:cs="Times New Roman"/>
          <w:b/>
          <w:color w:val="000000"/>
          <w:sz w:val="28"/>
          <w:szCs w:val="28"/>
        </w:rPr>
        <w:t>» в области обработки персональных данных</w:t>
      </w:r>
    </w:p>
    <w:p w:rsidR="00B44A72" w:rsidRPr="00B44A72" w:rsidRDefault="007803F9" w:rsidP="00B44A72">
      <w:pPr>
        <w:pStyle w:val="Bodytext20"/>
        <w:shd w:val="clear" w:color="auto" w:fill="auto"/>
        <w:spacing w:after="0" w:line="240" w:lineRule="auto"/>
        <w:ind w:firstLine="567"/>
        <w:rPr>
          <w:rFonts w:ascii="Times New Roman" w:hAnsi="Times New Roman" w:cs="Times New Roman"/>
          <w:sz w:val="28"/>
          <w:szCs w:val="28"/>
        </w:rPr>
      </w:pPr>
      <w:bookmarkStart w:id="0" w:name="_GoBack"/>
      <w:bookmarkEnd w:id="0"/>
      <w:r>
        <w:rPr>
          <w:rStyle w:val="Bodytext2"/>
          <w:rFonts w:ascii="Times New Roman" w:hAnsi="Times New Roman" w:cs="Times New Roman"/>
          <w:color w:val="000000"/>
          <w:sz w:val="28"/>
          <w:szCs w:val="28"/>
        </w:rPr>
        <w:t>9</w:t>
      </w:r>
      <w:r w:rsidR="00B44A72" w:rsidRPr="00B44A72">
        <w:rPr>
          <w:rStyle w:val="Bodytext2"/>
          <w:rFonts w:ascii="Times New Roman" w:hAnsi="Times New Roman" w:cs="Times New Roman"/>
          <w:color w:val="000000"/>
          <w:sz w:val="28"/>
          <w:szCs w:val="28"/>
        </w:rPr>
        <w:t xml:space="preserve">.1. </w:t>
      </w:r>
      <w:r w:rsidR="00B44A72" w:rsidRPr="00B44A72">
        <w:rPr>
          <w:rFonts w:ascii="Times New Roman" w:hAnsi="Times New Roman" w:cs="Times New Roman"/>
          <w:sz w:val="28"/>
          <w:szCs w:val="28"/>
        </w:rPr>
        <w:t>Общество</w:t>
      </w:r>
      <w:r w:rsidR="00B44A72" w:rsidRPr="00B44A72">
        <w:rPr>
          <w:rStyle w:val="Bodytext2"/>
          <w:rFonts w:ascii="Times New Roman" w:hAnsi="Times New Roman" w:cs="Times New Roman"/>
          <w:color w:val="000000"/>
          <w:sz w:val="28"/>
          <w:szCs w:val="28"/>
        </w:rPr>
        <w:t xml:space="preserve"> при осуществлении обработки персональных данных:</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xml:space="preserve">- принимает меры, необходимые и достаточные для обеспечения выполнения требований законодательства Российской Федерации и локальных нормативных актов </w:t>
      </w:r>
      <w:r w:rsidRPr="00B44A72">
        <w:rPr>
          <w:rFonts w:ascii="Times New Roman" w:hAnsi="Times New Roman" w:cs="Times New Roman"/>
          <w:sz w:val="28"/>
          <w:szCs w:val="28"/>
        </w:rPr>
        <w:t>Общества</w:t>
      </w:r>
      <w:r w:rsidRPr="00B44A72">
        <w:rPr>
          <w:rStyle w:val="Bodytext2"/>
          <w:rFonts w:ascii="Times New Roman" w:hAnsi="Times New Roman" w:cs="Times New Roman"/>
          <w:color w:val="000000"/>
          <w:sz w:val="28"/>
          <w:szCs w:val="28"/>
        </w:rPr>
        <w:t xml:space="preserve"> в области персональных данных;</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xml:space="preserve">- принимает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w:t>
      </w:r>
      <w:r w:rsidRPr="00B44A72">
        <w:rPr>
          <w:rStyle w:val="Bodytext2"/>
          <w:rFonts w:ascii="Times New Roman" w:hAnsi="Times New Roman" w:cs="Times New Roman"/>
          <w:color w:val="000000"/>
          <w:sz w:val="28"/>
          <w:szCs w:val="28"/>
        </w:rPr>
        <w:lastRenderedPageBreak/>
        <w:t>распространения персональных данных, а также от иных неправомерных действий в отношении персональных данных;</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xml:space="preserve">- назначает лицо, ответственное за организацию обработки персональных данных в </w:t>
      </w:r>
      <w:r w:rsidRPr="00B44A72">
        <w:rPr>
          <w:rFonts w:ascii="Times New Roman" w:hAnsi="Times New Roman" w:cs="Times New Roman"/>
          <w:sz w:val="28"/>
          <w:szCs w:val="28"/>
        </w:rPr>
        <w:t>Общества;</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издает внутренние стандарты, определяющие политику и вопросы обработки и защиты персональных данных в Обществе;</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xml:space="preserve">- осуществляет ознакомление и обучение работников Общества непосредственно осуществляющих обработку персональных данных, с положениями законодательства Российской Федерации и внутренних стандартов </w:t>
      </w:r>
      <w:r w:rsidRPr="00B44A72">
        <w:rPr>
          <w:rFonts w:ascii="Times New Roman" w:hAnsi="Times New Roman" w:cs="Times New Roman"/>
          <w:sz w:val="28"/>
          <w:szCs w:val="28"/>
        </w:rPr>
        <w:t>Общества</w:t>
      </w:r>
      <w:r w:rsidRPr="00B44A72">
        <w:rPr>
          <w:rStyle w:val="Bodytext2"/>
          <w:rFonts w:ascii="Times New Roman" w:hAnsi="Times New Roman" w:cs="Times New Roman"/>
          <w:color w:val="000000"/>
          <w:sz w:val="28"/>
          <w:szCs w:val="28"/>
        </w:rPr>
        <w:t xml:space="preserve"> в области персональных данных, в том числе требованиями к защите персональных данных;</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публикует или иным образом обеспечивает неограниченный доступ к настоящей Политике;</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сообщает в установленном порядке субъектам персональных данных или их представителям информацию о наличии персональных данных, относящихся к соответствующим субъектам, предоставляет возможность ознакомления с этими персональными данными при обращении и (или) поступлении запросов указанных субъектов персональных данных или их представителей, если иное не установлено законодательством Российской Федерации;</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прекращает обработку и уничтожает персональные данные в случаях, предусмотренных законодательством Российской Федерации в области персональных данных.</w:t>
      </w:r>
    </w:p>
    <w:p w:rsidR="00B44A72" w:rsidRPr="00B44A72" w:rsidRDefault="007803F9" w:rsidP="00B44A72">
      <w:pPr>
        <w:pStyle w:val="Bodytext20"/>
        <w:shd w:val="clear" w:color="auto" w:fill="auto"/>
        <w:spacing w:after="0" w:line="240" w:lineRule="auto"/>
        <w:ind w:firstLine="567"/>
        <w:rPr>
          <w:rStyle w:val="Bodytext2"/>
          <w:rFonts w:ascii="Times New Roman" w:hAnsi="Times New Roman" w:cs="Times New Roman"/>
          <w:b/>
          <w:color w:val="000000"/>
          <w:sz w:val="28"/>
          <w:szCs w:val="28"/>
        </w:rPr>
      </w:pPr>
      <w:r>
        <w:rPr>
          <w:rStyle w:val="Bodytext2"/>
          <w:rFonts w:ascii="Times New Roman" w:hAnsi="Times New Roman" w:cs="Times New Roman"/>
          <w:b/>
          <w:color w:val="000000"/>
          <w:sz w:val="28"/>
          <w:szCs w:val="28"/>
        </w:rPr>
        <w:t>10.</w:t>
      </w:r>
      <w:r w:rsidR="00B44A72" w:rsidRPr="00B44A72">
        <w:rPr>
          <w:rStyle w:val="Bodytext2"/>
          <w:rFonts w:ascii="Times New Roman" w:hAnsi="Times New Roman" w:cs="Times New Roman"/>
          <w:b/>
          <w:color w:val="000000"/>
          <w:sz w:val="28"/>
          <w:szCs w:val="28"/>
        </w:rPr>
        <w:t xml:space="preserve"> </w:t>
      </w:r>
      <w:r w:rsidR="00B44A72" w:rsidRPr="00B44A72">
        <w:rPr>
          <w:rFonts w:ascii="Times New Roman" w:hAnsi="Times New Roman" w:cs="Times New Roman"/>
          <w:b/>
          <w:color w:val="000000"/>
          <w:sz w:val="28"/>
          <w:szCs w:val="28"/>
        </w:rPr>
        <w:t>Правовые основания</w:t>
      </w:r>
      <w:r w:rsidR="00B44A72" w:rsidRPr="00B44A72">
        <w:rPr>
          <w:rStyle w:val="Bodytext2"/>
          <w:rFonts w:ascii="Times New Roman" w:hAnsi="Times New Roman" w:cs="Times New Roman"/>
          <w:b/>
          <w:color w:val="000000"/>
          <w:sz w:val="28"/>
          <w:szCs w:val="28"/>
        </w:rPr>
        <w:t xml:space="preserve"> обработки   персональных   данных в   АО «</w:t>
      </w:r>
      <w:r w:rsidR="00B44A72" w:rsidRPr="00B44A72">
        <w:rPr>
          <w:rFonts w:ascii="Times New Roman" w:hAnsi="Times New Roman" w:cs="Times New Roman"/>
          <w:b/>
          <w:sz w:val="28"/>
          <w:szCs w:val="28"/>
        </w:rPr>
        <w:t>Международный Аэропорт Иркутск</w:t>
      </w:r>
      <w:r w:rsidR="00B44A72" w:rsidRPr="00B44A72">
        <w:rPr>
          <w:rStyle w:val="Bodytext2"/>
          <w:rFonts w:ascii="Times New Roman" w:hAnsi="Times New Roman" w:cs="Times New Roman"/>
          <w:b/>
          <w:color w:val="000000"/>
          <w:sz w:val="28"/>
          <w:szCs w:val="28"/>
        </w:rPr>
        <w:t>»</w:t>
      </w:r>
    </w:p>
    <w:p w:rsidR="00B44A72" w:rsidRPr="00B44A72" w:rsidRDefault="007803F9" w:rsidP="00B44A72">
      <w:pPr>
        <w:pStyle w:val="Bodytext20"/>
        <w:shd w:val="clear" w:color="auto" w:fill="auto"/>
        <w:tabs>
          <w:tab w:val="left" w:pos="2694"/>
        </w:tabs>
        <w:spacing w:after="0" w:line="240" w:lineRule="auto"/>
        <w:ind w:firstLine="567"/>
        <w:rPr>
          <w:rStyle w:val="Bodytext2"/>
          <w:rFonts w:ascii="Times New Roman" w:hAnsi="Times New Roman" w:cs="Times New Roman"/>
          <w:sz w:val="28"/>
          <w:szCs w:val="28"/>
        </w:rPr>
      </w:pPr>
      <w:r>
        <w:rPr>
          <w:rStyle w:val="Bodytext2"/>
          <w:rFonts w:ascii="Times New Roman" w:hAnsi="Times New Roman" w:cs="Times New Roman"/>
          <w:sz w:val="28"/>
          <w:szCs w:val="28"/>
        </w:rPr>
        <w:t>10</w:t>
      </w:r>
      <w:r w:rsidR="00B44A72" w:rsidRPr="00B44A72">
        <w:rPr>
          <w:rStyle w:val="Bodytext2"/>
          <w:rFonts w:ascii="Times New Roman" w:hAnsi="Times New Roman" w:cs="Times New Roman"/>
          <w:sz w:val="28"/>
          <w:szCs w:val="28"/>
        </w:rPr>
        <w:t>.1. Правовым основанием обработки персональных данных является совокупность правовых актов, во исполнение которых и в соответствии с которыми оператор осуществляет обработку персональных данных.</w:t>
      </w:r>
    </w:p>
    <w:p w:rsidR="00B44A72" w:rsidRPr="00B44A72" w:rsidRDefault="007803F9" w:rsidP="00B44A72">
      <w:pPr>
        <w:pStyle w:val="Bodytext20"/>
        <w:tabs>
          <w:tab w:val="left" w:pos="2694"/>
        </w:tabs>
        <w:spacing w:after="0" w:line="240" w:lineRule="auto"/>
        <w:ind w:firstLine="567"/>
        <w:rPr>
          <w:rStyle w:val="Bodytext2"/>
          <w:rFonts w:ascii="Times New Roman" w:hAnsi="Times New Roman" w:cs="Times New Roman"/>
          <w:sz w:val="28"/>
          <w:szCs w:val="28"/>
        </w:rPr>
      </w:pPr>
      <w:r>
        <w:rPr>
          <w:rStyle w:val="Bodytext2"/>
          <w:rFonts w:ascii="Times New Roman" w:hAnsi="Times New Roman" w:cs="Times New Roman"/>
          <w:sz w:val="28"/>
          <w:szCs w:val="28"/>
        </w:rPr>
        <w:t>10</w:t>
      </w:r>
      <w:r w:rsidR="00B44A72" w:rsidRPr="00B44A72">
        <w:rPr>
          <w:rStyle w:val="Bodytext2"/>
          <w:rFonts w:ascii="Times New Roman" w:hAnsi="Times New Roman" w:cs="Times New Roman"/>
          <w:sz w:val="28"/>
          <w:szCs w:val="28"/>
        </w:rPr>
        <w:t>.2.</w:t>
      </w:r>
      <w:r w:rsidR="00B44A72" w:rsidRPr="00B44A72">
        <w:rPr>
          <w:rFonts w:ascii="Times New Roman" w:hAnsi="Times New Roman" w:cs="Times New Roman"/>
        </w:rPr>
        <w:t xml:space="preserve"> </w:t>
      </w:r>
      <w:r w:rsidR="00B44A72" w:rsidRPr="00B44A72">
        <w:rPr>
          <w:rStyle w:val="Bodytext2"/>
          <w:rFonts w:ascii="Times New Roman" w:hAnsi="Times New Roman" w:cs="Times New Roman"/>
          <w:sz w:val="28"/>
          <w:szCs w:val="28"/>
        </w:rPr>
        <w:t>В качестве правового основания обработки персональных данных могут быть указаны:</w:t>
      </w:r>
    </w:p>
    <w:p w:rsidR="00B44A72" w:rsidRPr="00B44A72" w:rsidRDefault="00B44A72" w:rsidP="00B44A72">
      <w:pPr>
        <w:pStyle w:val="Bodytext20"/>
        <w:tabs>
          <w:tab w:val="left" w:pos="2694"/>
        </w:tabs>
        <w:spacing w:after="0" w:line="240" w:lineRule="auto"/>
        <w:ind w:firstLine="567"/>
        <w:rPr>
          <w:rStyle w:val="Bodytext2"/>
          <w:rFonts w:ascii="Times New Roman" w:hAnsi="Times New Roman" w:cs="Times New Roman"/>
          <w:sz w:val="28"/>
          <w:szCs w:val="28"/>
        </w:rPr>
      </w:pPr>
      <w:r w:rsidRPr="00B44A72">
        <w:rPr>
          <w:rStyle w:val="Bodytext2"/>
          <w:rFonts w:ascii="Times New Roman" w:hAnsi="Times New Roman" w:cs="Times New Roman"/>
          <w:sz w:val="28"/>
          <w:szCs w:val="28"/>
        </w:rPr>
        <w:t>- федеральные законы и принятые на их основе нормативные правовые акты, регулирующие отношения, связанные с деятельностью оператора;</w:t>
      </w:r>
    </w:p>
    <w:p w:rsidR="00B44A72" w:rsidRPr="00B44A72" w:rsidRDefault="00B44A72" w:rsidP="00B44A72">
      <w:pPr>
        <w:pStyle w:val="Bodytext20"/>
        <w:tabs>
          <w:tab w:val="left" w:pos="2694"/>
        </w:tabs>
        <w:spacing w:after="0" w:line="240" w:lineRule="auto"/>
        <w:ind w:firstLine="567"/>
        <w:rPr>
          <w:rStyle w:val="Bodytext2"/>
          <w:rFonts w:ascii="Times New Roman" w:hAnsi="Times New Roman" w:cs="Times New Roman"/>
          <w:sz w:val="28"/>
          <w:szCs w:val="28"/>
        </w:rPr>
      </w:pPr>
      <w:r w:rsidRPr="00B44A72">
        <w:rPr>
          <w:rStyle w:val="Bodytext2"/>
          <w:rFonts w:ascii="Times New Roman" w:hAnsi="Times New Roman" w:cs="Times New Roman"/>
          <w:sz w:val="28"/>
          <w:szCs w:val="28"/>
        </w:rPr>
        <w:t>- уставные документы оператора;</w:t>
      </w:r>
    </w:p>
    <w:p w:rsidR="00B44A72" w:rsidRPr="00B44A72" w:rsidRDefault="00B44A72" w:rsidP="00B44A72">
      <w:pPr>
        <w:pStyle w:val="Bodytext20"/>
        <w:tabs>
          <w:tab w:val="left" w:pos="2694"/>
        </w:tabs>
        <w:spacing w:after="0" w:line="240" w:lineRule="auto"/>
        <w:ind w:firstLine="567"/>
        <w:rPr>
          <w:rStyle w:val="Bodytext2"/>
          <w:rFonts w:ascii="Times New Roman" w:hAnsi="Times New Roman" w:cs="Times New Roman"/>
          <w:sz w:val="28"/>
          <w:szCs w:val="28"/>
        </w:rPr>
      </w:pPr>
      <w:r w:rsidRPr="00B44A72">
        <w:rPr>
          <w:rStyle w:val="Bodytext2"/>
          <w:rFonts w:ascii="Times New Roman" w:hAnsi="Times New Roman" w:cs="Times New Roman"/>
          <w:sz w:val="28"/>
          <w:szCs w:val="28"/>
        </w:rPr>
        <w:t>- договоры, заключаемые между оператором и субъектом персональных данных;</w:t>
      </w:r>
    </w:p>
    <w:p w:rsidR="00B44A72" w:rsidRPr="00B44A72" w:rsidRDefault="00B44A72" w:rsidP="00B44A72">
      <w:pPr>
        <w:pStyle w:val="Bodytext20"/>
        <w:shd w:val="clear" w:color="auto" w:fill="auto"/>
        <w:tabs>
          <w:tab w:val="left" w:pos="2694"/>
        </w:tabs>
        <w:spacing w:after="0" w:line="240" w:lineRule="auto"/>
        <w:ind w:firstLine="567"/>
        <w:rPr>
          <w:rStyle w:val="Bodytext2"/>
          <w:rFonts w:ascii="Times New Roman" w:hAnsi="Times New Roman" w:cs="Times New Roman"/>
          <w:sz w:val="28"/>
          <w:szCs w:val="28"/>
        </w:rPr>
      </w:pPr>
      <w:r w:rsidRPr="00B44A72">
        <w:rPr>
          <w:rStyle w:val="Bodytext2"/>
          <w:rFonts w:ascii="Times New Roman" w:hAnsi="Times New Roman" w:cs="Times New Roman"/>
          <w:sz w:val="28"/>
          <w:szCs w:val="28"/>
        </w:rPr>
        <w:t>- 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rsidR="00B44A72" w:rsidRPr="00B44A72" w:rsidRDefault="007803F9" w:rsidP="00B44A72">
      <w:pPr>
        <w:pStyle w:val="Bodytext20"/>
        <w:shd w:val="clear" w:color="auto" w:fill="auto"/>
        <w:tabs>
          <w:tab w:val="left" w:pos="2694"/>
        </w:tabs>
        <w:spacing w:after="0" w:line="240" w:lineRule="auto"/>
        <w:ind w:firstLine="567"/>
        <w:rPr>
          <w:rStyle w:val="Bodytext2"/>
          <w:rFonts w:ascii="Times New Roman" w:hAnsi="Times New Roman" w:cs="Times New Roman"/>
          <w:sz w:val="28"/>
          <w:szCs w:val="28"/>
        </w:rPr>
      </w:pPr>
      <w:r>
        <w:rPr>
          <w:rStyle w:val="Bodytext2"/>
          <w:rFonts w:ascii="Times New Roman" w:hAnsi="Times New Roman" w:cs="Times New Roman"/>
          <w:sz w:val="28"/>
          <w:szCs w:val="28"/>
        </w:rPr>
        <w:t>10</w:t>
      </w:r>
      <w:r w:rsidR="00B44A72" w:rsidRPr="00B44A72">
        <w:rPr>
          <w:rStyle w:val="Bodytext2"/>
          <w:rFonts w:ascii="Times New Roman" w:hAnsi="Times New Roman" w:cs="Times New Roman"/>
          <w:sz w:val="28"/>
          <w:szCs w:val="28"/>
        </w:rPr>
        <w:t>.3.</w:t>
      </w:r>
      <w:r w:rsidR="00B44A72" w:rsidRPr="00B44A72">
        <w:rPr>
          <w:rFonts w:ascii="Times New Roman" w:hAnsi="Times New Roman" w:cs="Times New Roman"/>
        </w:rPr>
        <w:t xml:space="preserve"> </w:t>
      </w:r>
      <w:r w:rsidR="00B44A72" w:rsidRPr="00B44A72">
        <w:rPr>
          <w:rStyle w:val="Bodytext2"/>
          <w:rFonts w:ascii="Times New Roman" w:hAnsi="Times New Roman" w:cs="Times New Roman"/>
          <w:sz w:val="28"/>
          <w:szCs w:val="28"/>
        </w:rPr>
        <w:t>Федеральный закон от 27.07.2006 № 152-ФЗ "О персональных данных" не может служить правовым основанием обработки персональных данных оператором, поскольку указанный Закон регулирует отношения, связанные с обработкой персональных данных, а также закрепляет требования, предъявляемые к операторам при обработке персональных данных.</w:t>
      </w:r>
    </w:p>
    <w:p w:rsidR="00B44A72" w:rsidRPr="00B44A72" w:rsidRDefault="007803F9" w:rsidP="00B44A72">
      <w:pPr>
        <w:pStyle w:val="Bodytext20"/>
        <w:shd w:val="clear" w:color="auto" w:fill="auto"/>
        <w:spacing w:after="0" w:line="240" w:lineRule="auto"/>
        <w:ind w:firstLine="567"/>
        <w:rPr>
          <w:rFonts w:ascii="Times New Roman" w:hAnsi="Times New Roman" w:cs="Times New Roman"/>
          <w:color w:val="1C242B"/>
          <w:sz w:val="28"/>
          <w:szCs w:val="28"/>
        </w:rPr>
      </w:pPr>
      <w:r>
        <w:rPr>
          <w:rStyle w:val="Bodytext2"/>
          <w:rFonts w:ascii="Times New Roman" w:hAnsi="Times New Roman" w:cs="Times New Roman"/>
          <w:color w:val="000000"/>
          <w:sz w:val="28"/>
          <w:szCs w:val="28"/>
        </w:rPr>
        <w:t>10</w:t>
      </w:r>
      <w:r w:rsidR="00B44A72" w:rsidRPr="00B44A72">
        <w:rPr>
          <w:rStyle w:val="Bodytext2"/>
          <w:rFonts w:ascii="Times New Roman" w:hAnsi="Times New Roman" w:cs="Times New Roman"/>
          <w:color w:val="000000"/>
          <w:sz w:val="28"/>
          <w:szCs w:val="28"/>
        </w:rPr>
        <w:t xml:space="preserve">.4. Обработка персональных данных в </w:t>
      </w:r>
      <w:r w:rsidR="00B44A72" w:rsidRPr="00B44A72">
        <w:rPr>
          <w:rFonts w:ascii="Times New Roman" w:hAnsi="Times New Roman" w:cs="Times New Roman"/>
          <w:sz w:val="28"/>
          <w:szCs w:val="28"/>
        </w:rPr>
        <w:t>Обществе</w:t>
      </w:r>
      <w:r w:rsidR="00B44A72" w:rsidRPr="00B44A72">
        <w:rPr>
          <w:rStyle w:val="Bodytext2"/>
          <w:rFonts w:ascii="Times New Roman" w:hAnsi="Times New Roman" w:cs="Times New Roman"/>
          <w:color w:val="000000"/>
          <w:sz w:val="28"/>
          <w:szCs w:val="28"/>
        </w:rPr>
        <w:t xml:space="preserve"> осуществляется с соблюдением принципов и правил, предусмотренных Федеральным законом </w:t>
      </w:r>
      <w:r w:rsidR="00B44A72" w:rsidRPr="00B44A72">
        <w:rPr>
          <w:rFonts w:ascii="Times New Roman" w:hAnsi="Times New Roman" w:cs="Times New Roman"/>
          <w:color w:val="1C242B"/>
          <w:sz w:val="28"/>
          <w:szCs w:val="28"/>
        </w:rPr>
        <w:t>от 27.07.2006 № 152-ФЗ «О персональных данных»</w:t>
      </w:r>
      <w:r w:rsidR="00B44A72" w:rsidRPr="00B44A72">
        <w:rPr>
          <w:rFonts w:ascii="Times New Roman" w:hAnsi="Times New Roman" w:cs="Times New Roman"/>
          <w:sz w:val="28"/>
          <w:szCs w:val="28"/>
        </w:rPr>
        <w:t xml:space="preserve">. </w:t>
      </w:r>
      <w:r w:rsidR="00B44A72" w:rsidRPr="00B44A72">
        <w:rPr>
          <w:rFonts w:ascii="Times New Roman" w:hAnsi="Times New Roman" w:cs="Times New Roman"/>
          <w:color w:val="1C242B"/>
          <w:sz w:val="28"/>
          <w:szCs w:val="28"/>
        </w:rPr>
        <w:t>Обработка персональных данных допускается в следующих случаях:</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b/>
          <w:sz w:val="28"/>
          <w:szCs w:val="28"/>
        </w:rPr>
      </w:pPr>
      <w:r w:rsidRPr="00B44A72">
        <w:rPr>
          <w:rFonts w:ascii="Times New Roman" w:hAnsi="Times New Roman" w:cs="Times New Roman"/>
          <w:color w:val="1C242B"/>
          <w:sz w:val="28"/>
          <w:szCs w:val="28"/>
        </w:rPr>
        <w:t>- персональных данные обрабатываются с согласия субъекта персональных данных на обработку его персональных данных;</w:t>
      </w:r>
    </w:p>
    <w:p w:rsidR="00B44A72" w:rsidRPr="00B44A72" w:rsidRDefault="00B44A72" w:rsidP="00B44A72">
      <w:pPr>
        <w:spacing w:after="0" w:line="20" w:lineRule="atLeast"/>
        <w:ind w:firstLine="567"/>
        <w:jc w:val="both"/>
        <w:textAlignment w:val="baseline"/>
        <w:rPr>
          <w:rFonts w:ascii="Times New Roman" w:hAnsi="Times New Roman"/>
          <w:color w:val="1C242B"/>
          <w:sz w:val="28"/>
          <w:szCs w:val="28"/>
        </w:rPr>
      </w:pPr>
      <w:r w:rsidRPr="00B44A72">
        <w:rPr>
          <w:rFonts w:ascii="Times New Roman" w:hAnsi="Times New Roman"/>
          <w:color w:val="1C242B"/>
          <w:sz w:val="28"/>
          <w:szCs w:val="28"/>
        </w:rPr>
        <w:lastRenderedPageBreak/>
        <w:t>-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Общество функций, полномочий и обязанностей;</w:t>
      </w:r>
    </w:p>
    <w:p w:rsidR="00B44A72" w:rsidRPr="00B44A72" w:rsidRDefault="00B44A72" w:rsidP="00B44A72">
      <w:pPr>
        <w:spacing w:after="0" w:line="20" w:lineRule="atLeast"/>
        <w:ind w:firstLine="567"/>
        <w:jc w:val="both"/>
        <w:textAlignment w:val="baseline"/>
        <w:rPr>
          <w:rFonts w:ascii="Times New Roman" w:hAnsi="Times New Roman"/>
          <w:color w:val="1C242B"/>
          <w:sz w:val="28"/>
          <w:szCs w:val="28"/>
        </w:rPr>
      </w:pPr>
      <w:r w:rsidRPr="00B44A72">
        <w:rPr>
          <w:rFonts w:ascii="Times New Roman" w:hAnsi="Times New Roman"/>
          <w:color w:val="1C242B"/>
          <w:sz w:val="28"/>
          <w:szCs w:val="28"/>
        </w:rPr>
        <w:t>-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w:t>
      </w:r>
      <w:r w:rsidRPr="00B44A72">
        <w:rPr>
          <w:rStyle w:val="apple-converted-space"/>
          <w:rFonts w:ascii="Times New Roman" w:hAnsi="Times New Roman"/>
          <w:color w:val="1C242B"/>
          <w:sz w:val="28"/>
          <w:szCs w:val="28"/>
        </w:rPr>
        <w:t> </w:t>
      </w:r>
      <w:r w:rsidRPr="00B44A72">
        <w:rPr>
          <w:rFonts w:ascii="Times New Roman" w:hAnsi="Times New Roman"/>
          <w:color w:val="1C242B"/>
          <w:sz w:val="28"/>
          <w:szCs w:val="28"/>
        </w:rPr>
        <w:t xml:space="preserve">законодательство </w:t>
      </w:r>
      <w:r w:rsidRPr="00B44A72">
        <w:rPr>
          <w:rStyle w:val="apple-converted-space"/>
          <w:rFonts w:ascii="Times New Roman" w:hAnsi="Times New Roman"/>
          <w:color w:val="1C242B"/>
          <w:sz w:val="28"/>
          <w:szCs w:val="28"/>
        </w:rPr>
        <w:t>Российской</w:t>
      </w:r>
      <w:r w:rsidRPr="00B44A72">
        <w:rPr>
          <w:rFonts w:ascii="Times New Roman" w:hAnsi="Times New Roman"/>
          <w:color w:val="1C242B"/>
          <w:sz w:val="28"/>
          <w:szCs w:val="28"/>
        </w:rPr>
        <w:t xml:space="preserve"> Федерации об исполнительном производстве;</w:t>
      </w:r>
    </w:p>
    <w:p w:rsidR="00B44A72" w:rsidRPr="00B44A72" w:rsidRDefault="00B44A72" w:rsidP="00B44A72">
      <w:pPr>
        <w:spacing w:after="0" w:line="20" w:lineRule="atLeast"/>
        <w:ind w:firstLine="567"/>
        <w:jc w:val="both"/>
        <w:textAlignment w:val="baseline"/>
        <w:rPr>
          <w:rFonts w:ascii="Times New Roman" w:hAnsi="Times New Roman"/>
          <w:color w:val="1C242B"/>
          <w:sz w:val="28"/>
          <w:szCs w:val="28"/>
        </w:rPr>
      </w:pPr>
      <w:r w:rsidRPr="00B44A72">
        <w:rPr>
          <w:rFonts w:ascii="Times New Roman" w:hAnsi="Times New Roman"/>
          <w:color w:val="1C242B"/>
          <w:sz w:val="28"/>
          <w:szCs w:val="28"/>
        </w:rPr>
        <w:t xml:space="preserve"> -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w:t>
      </w:r>
    </w:p>
    <w:p w:rsidR="00B44A72" w:rsidRPr="00B44A72" w:rsidRDefault="00B44A72" w:rsidP="00B44A72">
      <w:pPr>
        <w:spacing w:after="0" w:line="20" w:lineRule="atLeast"/>
        <w:ind w:firstLine="567"/>
        <w:jc w:val="both"/>
        <w:textAlignment w:val="baseline"/>
        <w:rPr>
          <w:rFonts w:ascii="Times New Roman" w:hAnsi="Times New Roman"/>
          <w:color w:val="1C242B"/>
          <w:sz w:val="28"/>
          <w:szCs w:val="28"/>
        </w:rPr>
      </w:pPr>
      <w:r w:rsidRPr="00B44A72">
        <w:rPr>
          <w:rFonts w:ascii="Times New Roman" w:hAnsi="Times New Roman"/>
          <w:color w:val="1C242B"/>
          <w:sz w:val="28"/>
          <w:szCs w:val="28"/>
        </w:rPr>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B44A72" w:rsidRPr="00B44A72" w:rsidRDefault="00B44A72" w:rsidP="00B44A72">
      <w:pPr>
        <w:spacing w:after="0" w:line="20" w:lineRule="atLeast"/>
        <w:ind w:firstLine="567"/>
        <w:jc w:val="both"/>
        <w:textAlignment w:val="baseline"/>
        <w:rPr>
          <w:rFonts w:ascii="Times New Roman" w:hAnsi="Times New Roman"/>
          <w:color w:val="1C242B"/>
          <w:sz w:val="28"/>
          <w:szCs w:val="28"/>
        </w:rPr>
      </w:pPr>
      <w:r w:rsidRPr="00B44A72">
        <w:rPr>
          <w:rFonts w:ascii="Times New Roman" w:hAnsi="Times New Roman"/>
          <w:color w:val="1C242B"/>
          <w:sz w:val="28"/>
          <w:szCs w:val="28"/>
        </w:rPr>
        <w:t>- обработка персональных данных необходима для осуществления прав и законных интересов Общества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B44A72" w:rsidRPr="00B44A72" w:rsidRDefault="00B44A72" w:rsidP="00B44A72">
      <w:pPr>
        <w:spacing w:after="0" w:line="20" w:lineRule="atLeast"/>
        <w:ind w:firstLine="567"/>
        <w:jc w:val="both"/>
        <w:textAlignment w:val="baseline"/>
        <w:rPr>
          <w:rFonts w:ascii="Times New Roman" w:hAnsi="Times New Roman"/>
          <w:color w:val="1C242B"/>
          <w:sz w:val="28"/>
          <w:szCs w:val="28"/>
        </w:rPr>
      </w:pPr>
      <w:r w:rsidRPr="00B44A72">
        <w:rPr>
          <w:rFonts w:ascii="Times New Roman" w:hAnsi="Times New Roman"/>
          <w:color w:val="1C242B"/>
          <w:sz w:val="28"/>
          <w:szCs w:val="28"/>
        </w:rPr>
        <w:t>-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B44A72" w:rsidRPr="00B44A72" w:rsidRDefault="00B44A72" w:rsidP="00B44A72">
      <w:pPr>
        <w:spacing w:after="0" w:line="20" w:lineRule="atLeast"/>
        <w:ind w:firstLine="567"/>
        <w:jc w:val="both"/>
        <w:textAlignment w:val="baseline"/>
        <w:rPr>
          <w:rFonts w:ascii="Times New Roman" w:hAnsi="Times New Roman"/>
          <w:color w:val="1C242B"/>
          <w:sz w:val="28"/>
          <w:szCs w:val="28"/>
        </w:rPr>
      </w:pPr>
      <w:r w:rsidRPr="00B44A72">
        <w:rPr>
          <w:rFonts w:ascii="Times New Roman" w:hAnsi="Times New Roman"/>
          <w:color w:val="1C242B"/>
          <w:sz w:val="28"/>
          <w:szCs w:val="28"/>
        </w:rPr>
        <w:t>-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rsidR="00B44A72" w:rsidRPr="00B44A72" w:rsidRDefault="00B44A72" w:rsidP="00B44A72">
      <w:pPr>
        <w:spacing w:after="0" w:line="20" w:lineRule="atLeast"/>
        <w:ind w:firstLine="567"/>
        <w:jc w:val="both"/>
        <w:textAlignment w:val="baseline"/>
        <w:rPr>
          <w:rFonts w:ascii="Times New Roman" w:hAnsi="Times New Roman"/>
          <w:color w:val="1C242B"/>
          <w:sz w:val="28"/>
          <w:szCs w:val="28"/>
        </w:rPr>
      </w:pPr>
      <w:r w:rsidRPr="00B44A72">
        <w:rPr>
          <w:rFonts w:ascii="Times New Roman" w:hAnsi="Times New Roman"/>
          <w:color w:val="1C242B"/>
          <w:sz w:val="28"/>
          <w:szCs w:val="28"/>
        </w:rPr>
        <w:t>- обрабатываются персональные данные, подлежащие опубликованию или обязательному раскрытию в соответствии с федеральным законом.</w:t>
      </w:r>
    </w:p>
    <w:p w:rsidR="00B44A72" w:rsidRPr="00B44A72" w:rsidRDefault="007803F9" w:rsidP="00B44A72">
      <w:pPr>
        <w:pStyle w:val="Bodytext20"/>
        <w:shd w:val="clear" w:color="auto" w:fill="auto"/>
        <w:tabs>
          <w:tab w:val="left" w:pos="878"/>
        </w:tabs>
        <w:spacing w:after="0" w:line="240" w:lineRule="auto"/>
        <w:ind w:firstLine="567"/>
        <w:rPr>
          <w:rFonts w:ascii="Times New Roman" w:hAnsi="Times New Roman" w:cs="Times New Roman"/>
          <w:sz w:val="28"/>
          <w:szCs w:val="28"/>
        </w:rPr>
      </w:pPr>
      <w:bookmarkStart w:id="1" w:name="Par100"/>
      <w:bookmarkEnd w:id="1"/>
      <w:r>
        <w:rPr>
          <w:rStyle w:val="Bodytext2"/>
          <w:rFonts w:ascii="Times New Roman" w:hAnsi="Times New Roman" w:cs="Times New Roman"/>
          <w:color w:val="000000"/>
          <w:sz w:val="28"/>
          <w:szCs w:val="28"/>
        </w:rPr>
        <w:t>10</w:t>
      </w:r>
      <w:r w:rsidR="00B44A72" w:rsidRPr="00B44A72">
        <w:rPr>
          <w:rStyle w:val="Bodytext2"/>
          <w:rFonts w:ascii="Times New Roman" w:hAnsi="Times New Roman" w:cs="Times New Roman"/>
          <w:color w:val="000000"/>
          <w:sz w:val="28"/>
          <w:szCs w:val="28"/>
        </w:rPr>
        <w:t xml:space="preserve">.5. </w:t>
      </w:r>
      <w:r w:rsidR="00B44A72" w:rsidRPr="00B44A72">
        <w:rPr>
          <w:rFonts w:ascii="Times New Roman" w:hAnsi="Times New Roman" w:cs="Times New Roman"/>
          <w:sz w:val="28"/>
          <w:szCs w:val="28"/>
        </w:rPr>
        <w:t>Общество</w:t>
      </w:r>
      <w:r w:rsidR="00B44A72" w:rsidRPr="00B44A72">
        <w:rPr>
          <w:rStyle w:val="Bodytext2"/>
          <w:rFonts w:ascii="Times New Roman" w:hAnsi="Times New Roman" w:cs="Times New Roman"/>
          <w:color w:val="000000"/>
          <w:sz w:val="28"/>
          <w:szCs w:val="28"/>
        </w:rPr>
        <w:t xml:space="preserve"> 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и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№152-ФЗ «О персональных данных».</w:t>
      </w:r>
    </w:p>
    <w:p w:rsidR="00B44A72" w:rsidRPr="00B44A72" w:rsidRDefault="007803F9" w:rsidP="00B44A72">
      <w:pPr>
        <w:pStyle w:val="Bodytext20"/>
        <w:shd w:val="clear" w:color="auto" w:fill="auto"/>
        <w:tabs>
          <w:tab w:val="left" w:pos="878"/>
        </w:tabs>
        <w:spacing w:after="0" w:line="240" w:lineRule="auto"/>
        <w:ind w:firstLine="567"/>
        <w:rPr>
          <w:rFonts w:ascii="Times New Roman" w:hAnsi="Times New Roman" w:cs="Times New Roman"/>
          <w:sz w:val="28"/>
          <w:szCs w:val="28"/>
        </w:rPr>
      </w:pPr>
      <w:r>
        <w:rPr>
          <w:rStyle w:val="Bodytext2"/>
          <w:rFonts w:ascii="Times New Roman" w:hAnsi="Times New Roman" w:cs="Times New Roman"/>
          <w:color w:val="000000"/>
          <w:sz w:val="28"/>
          <w:szCs w:val="28"/>
        </w:rPr>
        <w:t>10</w:t>
      </w:r>
      <w:r w:rsidR="00B44A72" w:rsidRPr="00B44A72">
        <w:rPr>
          <w:rStyle w:val="Bodytext2"/>
          <w:rFonts w:ascii="Times New Roman" w:hAnsi="Times New Roman" w:cs="Times New Roman"/>
          <w:color w:val="000000"/>
          <w:sz w:val="28"/>
          <w:szCs w:val="28"/>
        </w:rPr>
        <w:t xml:space="preserve">.6. В целях внутреннего информационного обеспечения </w:t>
      </w:r>
      <w:r w:rsidR="00B44A72" w:rsidRPr="00B44A72">
        <w:rPr>
          <w:rFonts w:ascii="Times New Roman" w:hAnsi="Times New Roman" w:cs="Times New Roman"/>
          <w:sz w:val="28"/>
          <w:szCs w:val="28"/>
        </w:rPr>
        <w:t>Общество</w:t>
      </w:r>
      <w:r w:rsidR="00B44A72" w:rsidRPr="00B44A72">
        <w:rPr>
          <w:rStyle w:val="Bodytext2"/>
          <w:rFonts w:ascii="Times New Roman" w:hAnsi="Times New Roman" w:cs="Times New Roman"/>
          <w:color w:val="000000"/>
          <w:sz w:val="28"/>
          <w:szCs w:val="28"/>
        </w:rPr>
        <w:t xml:space="preserve"> может создавать внутренние справочные материалы</w:t>
      </w:r>
      <w:r w:rsidR="00B44A72" w:rsidRPr="00B44A72">
        <w:rPr>
          <w:rStyle w:val="Bodytext2"/>
          <w:rFonts w:ascii="Times New Roman" w:hAnsi="Times New Roman" w:cs="Times New Roman"/>
          <w:sz w:val="28"/>
          <w:szCs w:val="28"/>
        </w:rPr>
        <w:t>, в которые с письменного согласия субъекта</w:t>
      </w:r>
      <w:r w:rsidR="00B44A72" w:rsidRPr="00B44A72">
        <w:rPr>
          <w:rStyle w:val="Bodytext2"/>
          <w:rFonts w:ascii="Times New Roman" w:hAnsi="Times New Roman" w:cs="Times New Roman"/>
          <w:color w:val="000000"/>
          <w:sz w:val="28"/>
          <w:szCs w:val="28"/>
        </w:rPr>
        <w:t xml:space="preserve"> персональных данных, если иное не предусмотрено законодательством Российской Федерации, могут включаться его фамилия, имя, отчество, место работы, должность, год рождения, абонентский номер, адрес электронной почты, фотография и иные персональные данные, сообщаемые субъектом персональных данных.</w:t>
      </w:r>
    </w:p>
    <w:p w:rsidR="00B44A72" w:rsidRPr="00B44A72" w:rsidRDefault="007803F9" w:rsidP="00B44A72">
      <w:pPr>
        <w:pStyle w:val="Bodytext20"/>
        <w:shd w:val="clear" w:color="auto" w:fill="auto"/>
        <w:tabs>
          <w:tab w:val="left" w:pos="878"/>
        </w:tabs>
        <w:spacing w:after="0" w:line="240" w:lineRule="auto"/>
        <w:ind w:firstLine="567"/>
        <w:rPr>
          <w:rStyle w:val="Bodytext2"/>
          <w:rFonts w:ascii="Times New Roman" w:hAnsi="Times New Roman" w:cs="Times New Roman"/>
          <w:color w:val="000000"/>
          <w:sz w:val="28"/>
          <w:szCs w:val="28"/>
        </w:rPr>
      </w:pPr>
      <w:r>
        <w:rPr>
          <w:rStyle w:val="Bodytext2"/>
          <w:rFonts w:ascii="Times New Roman" w:hAnsi="Times New Roman" w:cs="Times New Roman"/>
          <w:color w:val="000000"/>
          <w:sz w:val="28"/>
          <w:szCs w:val="28"/>
        </w:rPr>
        <w:t>10</w:t>
      </w:r>
      <w:r w:rsidR="00B44A72" w:rsidRPr="00B44A72">
        <w:rPr>
          <w:rStyle w:val="Bodytext2"/>
          <w:rFonts w:ascii="Times New Roman" w:hAnsi="Times New Roman" w:cs="Times New Roman"/>
          <w:color w:val="000000"/>
          <w:sz w:val="28"/>
          <w:szCs w:val="28"/>
        </w:rPr>
        <w:t xml:space="preserve">.7. Доступ к обрабатываемым в Обществе персональным данным разрешается только работникам </w:t>
      </w:r>
      <w:r w:rsidR="00B44A72" w:rsidRPr="00B44A72">
        <w:rPr>
          <w:rFonts w:ascii="Times New Roman" w:hAnsi="Times New Roman" w:cs="Times New Roman"/>
          <w:sz w:val="28"/>
          <w:szCs w:val="28"/>
        </w:rPr>
        <w:t>Общества</w:t>
      </w:r>
      <w:r w:rsidR="00B44A72" w:rsidRPr="00B44A72">
        <w:rPr>
          <w:rStyle w:val="Bodytext2"/>
          <w:rFonts w:ascii="Times New Roman" w:hAnsi="Times New Roman" w:cs="Times New Roman"/>
          <w:color w:val="000000"/>
          <w:sz w:val="28"/>
          <w:szCs w:val="28"/>
        </w:rPr>
        <w:t xml:space="preserve">, занимающим должности, включенные в перечень должностей структурных подразделений </w:t>
      </w:r>
      <w:r w:rsidR="00B44A72" w:rsidRPr="00B44A72">
        <w:rPr>
          <w:rFonts w:ascii="Times New Roman" w:hAnsi="Times New Roman" w:cs="Times New Roman"/>
          <w:sz w:val="28"/>
          <w:szCs w:val="28"/>
        </w:rPr>
        <w:t>Общества</w:t>
      </w:r>
      <w:r w:rsidR="00B44A72" w:rsidRPr="00B44A72">
        <w:rPr>
          <w:rStyle w:val="Bodytext2"/>
          <w:rFonts w:ascii="Times New Roman" w:hAnsi="Times New Roman" w:cs="Times New Roman"/>
          <w:color w:val="000000"/>
          <w:sz w:val="28"/>
          <w:szCs w:val="28"/>
        </w:rPr>
        <w:t xml:space="preserve">, в которых </w:t>
      </w:r>
      <w:r w:rsidR="00B44A72" w:rsidRPr="00B44A72">
        <w:rPr>
          <w:rStyle w:val="Bodytext2"/>
          <w:rFonts w:ascii="Times New Roman" w:hAnsi="Times New Roman" w:cs="Times New Roman"/>
          <w:color w:val="000000"/>
          <w:sz w:val="28"/>
          <w:szCs w:val="28"/>
        </w:rPr>
        <w:lastRenderedPageBreak/>
        <w:t>осуществляется обработка персональных данных.</w:t>
      </w:r>
    </w:p>
    <w:p w:rsidR="00B44A72" w:rsidRPr="00B44A72" w:rsidRDefault="007803F9" w:rsidP="00B44A72">
      <w:pPr>
        <w:pStyle w:val="Bodytext20"/>
        <w:shd w:val="clear" w:color="auto" w:fill="auto"/>
        <w:tabs>
          <w:tab w:val="left" w:pos="878"/>
        </w:tabs>
        <w:spacing w:after="0" w:line="240" w:lineRule="auto"/>
        <w:ind w:firstLine="567"/>
        <w:rPr>
          <w:rFonts w:ascii="Times New Roman" w:hAnsi="Times New Roman" w:cs="Times New Roman"/>
          <w:sz w:val="28"/>
          <w:szCs w:val="28"/>
        </w:rPr>
      </w:pPr>
      <w:r>
        <w:rPr>
          <w:rStyle w:val="Bodytext2"/>
          <w:rFonts w:ascii="Times New Roman" w:hAnsi="Times New Roman" w:cs="Times New Roman"/>
          <w:b/>
          <w:color w:val="000000"/>
          <w:sz w:val="28"/>
          <w:szCs w:val="28"/>
        </w:rPr>
        <w:t>11</w:t>
      </w:r>
      <w:r w:rsidR="00B44A72" w:rsidRPr="00B44A72">
        <w:rPr>
          <w:rStyle w:val="Bodytext2"/>
          <w:rFonts w:ascii="Times New Roman" w:hAnsi="Times New Roman" w:cs="Times New Roman"/>
          <w:b/>
          <w:color w:val="000000"/>
          <w:sz w:val="28"/>
          <w:szCs w:val="28"/>
        </w:rPr>
        <w:t>. Порядок и условия обработки персональных данных</w:t>
      </w:r>
    </w:p>
    <w:p w:rsidR="00B44A72" w:rsidRPr="00B44A72" w:rsidRDefault="007803F9" w:rsidP="00B44A72">
      <w:pPr>
        <w:pStyle w:val="Bodytext20"/>
        <w:shd w:val="clear" w:color="auto" w:fill="auto"/>
        <w:tabs>
          <w:tab w:val="left" w:pos="872"/>
        </w:tabs>
        <w:spacing w:after="0" w:line="240" w:lineRule="auto"/>
        <w:ind w:firstLine="567"/>
        <w:rPr>
          <w:rFonts w:ascii="Times New Roman" w:hAnsi="Times New Roman" w:cs="Times New Roman"/>
          <w:sz w:val="28"/>
          <w:szCs w:val="28"/>
        </w:rPr>
      </w:pPr>
      <w:r>
        <w:rPr>
          <w:rStyle w:val="Bodytext2"/>
          <w:rFonts w:ascii="Times New Roman" w:hAnsi="Times New Roman" w:cs="Times New Roman"/>
          <w:color w:val="000000"/>
          <w:sz w:val="28"/>
          <w:szCs w:val="28"/>
        </w:rPr>
        <w:t>11</w:t>
      </w:r>
      <w:r w:rsidR="00B44A72" w:rsidRPr="00B44A72">
        <w:rPr>
          <w:rStyle w:val="Bodytext2"/>
          <w:rFonts w:ascii="Times New Roman" w:hAnsi="Times New Roman" w:cs="Times New Roman"/>
          <w:color w:val="000000"/>
          <w:sz w:val="28"/>
          <w:szCs w:val="28"/>
        </w:rPr>
        <w:t xml:space="preserve">.1. </w:t>
      </w:r>
      <w:r w:rsidR="00B44A72" w:rsidRPr="00B44A72">
        <w:rPr>
          <w:rFonts w:ascii="Times New Roman" w:hAnsi="Times New Roman" w:cs="Times New Roman"/>
          <w:sz w:val="28"/>
          <w:szCs w:val="28"/>
        </w:rPr>
        <w:t>Обществ</w:t>
      </w:r>
      <w:r w:rsidR="00B44A72" w:rsidRPr="00B44A72">
        <w:rPr>
          <w:rStyle w:val="Bodytext2"/>
          <w:rFonts w:ascii="Times New Roman" w:hAnsi="Times New Roman" w:cs="Times New Roman"/>
          <w:color w:val="000000"/>
          <w:sz w:val="28"/>
          <w:szCs w:val="28"/>
        </w:rPr>
        <w:t>о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B44A72" w:rsidRPr="00B44A72" w:rsidRDefault="007803F9" w:rsidP="00B44A72">
      <w:pPr>
        <w:pStyle w:val="Bodytext20"/>
        <w:shd w:val="clear" w:color="auto" w:fill="auto"/>
        <w:tabs>
          <w:tab w:val="left" w:pos="878"/>
        </w:tabs>
        <w:spacing w:after="0" w:line="240" w:lineRule="auto"/>
        <w:ind w:firstLine="567"/>
        <w:rPr>
          <w:rFonts w:ascii="Times New Roman" w:hAnsi="Times New Roman" w:cs="Times New Roman"/>
          <w:sz w:val="28"/>
          <w:szCs w:val="28"/>
        </w:rPr>
      </w:pPr>
      <w:r>
        <w:rPr>
          <w:rStyle w:val="Bodytext2"/>
          <w:rFonts w:ascii="Times New Roman" w:hAnsi="Times New Roman" w:cs="Times New Roman"/>
          <w:color w:val="000000"/>
          <w:sz w:val="28"/>
          <w:szCs w:val="28"/>
        </w:rPr>
        <w:t>11</w:t>
      </w:r>
      <w:r w:rsidR="00B44A72" w:rsidRPr="00B44A72">
        <w:rPr>
          <w:rStyle w:val="Bodytext2"/>
          <w:rFonts w:ascii="Times New Roman" w:hAnsi="Times New Roman" w:cs="Times New Roman"/>
          <w:color w:val="000000"/>
          <w:sz w:val="28"/>
          <w:szCs w:val="28"/>
        </w:rPr>
        <w:t>.2. Обработка персональных данных в Обществе осуществляется следующими способами:</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неавтоматизированная обработка персональных данных;</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B44A72" w:rsidRPr="00B44A72" w:rsidRDefault="00B44A72"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sidRPr="00B44A72">
        <w:rPr>
          <w:rStyle w:val="Bodytext2"/>
          <w:rFonts w:ascii="Times New Roman" w:hAnsi="Times New Roman" w:cs="Times New Roman"/>
          <w:color w:val="000000"/>
          <w:sz w:val="28"/>
          <w:szCs w:val="28"/>
        </w:rPr>
        <w:t>-  смешанная обработка персональных данных.</w:t>
      </w:r>
    </w:p>
    <w:p w:rsidR="00B44A72" w:rsidRPr="00B44A72" w:rsidRDefault="007803F9" w:rsidP="00B44A72">
      <w:pPr>
        <w:pStyle w:val="Bodytext20"/>
        <w:spacing w:after="0" w:line="240" w:lineRule="auto"/>
        <w:ind w:firstLine="567"/>
        <w:rPr>
          <w:rFonts w:ascii="Times New Roman" w:hAnsi="Times New Roman" w:cs="Times New Roman"/>
          <w:color w:val="000000"/>
          <w:sz w:val="28"/>
          <w:szCs w:val="28"/>
        </w:rPr>
      </w:pPr>
      <w:r>
        <w:rPr>
          <w:rStyle w:val="Bodytext2"/>
          <w:rFonts w:ascii="Times New Roman" w:hAnsi="Times New Roman" w:cs="Times New Roman"/>
          <w:color w:val="000000"/>
          <w:sz w:val="28"/>
          <w:szCs w:val="28"/>
        </w:rPr>
        <w:t>11</w:t>
      </w:r>
      <w:r w:rsidR="00B44A72" w:rsidRPr="00B44A72">
        <w:rPr>
          <w:rStyle w:val="Bodytext2"/>
          <w:rFonts w:ascii="Times New Roman" w:hAnsi="Times New Roman" w:cs="Times New Roman"/>
          <w:color w:val="000000"/>
          <w:sz w:val="28"/>
          <w:szCs w:val="28"/>
        </w:rPr>
        <w:t>.3.</w:t>
      </w:r>
      <w:r w:rsidR="00B44A72" w:rsidRPr="00B44A72">
        <w:rPr>
          <w:rFonts w:ascii="Times New Roman" w:hAnsi="Times New Roman" w:cs="Times New Roman"/>
          <w:szCs w:val="20"/>
        </w:rPr>
        <w:t xml:space="preserve"> </w:t>
      </w:r>
      <w:r w:rsidR="00B44A72" w:rsidRPr="00B44A72">
        <w:rPr>
          <w:rFonts w:ascii="Times New Roman" w:hAnsi="Times New Roman" w:cs="Times New Roman"/>
          <w:color w:val="000000"/>
          <w:sz w:val="28"/>
          <w:szCs w:val="28"/>
        </w:rPr>
        <w:t>В случае необходимости взаимодействия с третьими лицами в рамках достижения целей обработки персональных данных Оператор указывает условия передачи персональных данных в адрес третьих лиц (например, наличие договора поручения на обработку персональных данных).</w:t>
      </w:r>
    </w:p>
    <w:p w:rsidR="00B44A72" w:rsidRPr="00B44A72" w:rsidRDefault="007803F9" w:rsidP="00B44A72">
      <w:pPr>
        <w:pStyle w:val="Bodytext2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11</w:t>
      </w:r>
      <w:r w:rsidR="00B44A72" w:rsidRPr="00B44A72">
        <w:rPr>
          <w:rFonts w:ascii="Times New Roman" w:hAnsi="Times New Roman" w:cs="Times New Roman"/>
          <w:color w:val="000000"/>
          <w:sz w:val="28"/>
          <w:szCs w:val="28"/>
        </w:rPr>
        <w:t>.4. При этом рекомендуется указать конкретное наименование и местонахождение соответствующих третьих лиц, цели осуществляемой (трансграничной) передачи, объем передаваемых персональных данных, перечень действий по их обработке, способы и иные условия обработки, включая требования к защите обрабатываемых персональных данных.</w:t>
      </w:r>
    </w:p>
    <w:p w:rsidR="00B44A72" w:rsidRPr="00B44A72" w:rsidRDefault="007803F9" w:rsidP="00B44A72">
      <w:pPr>
        <w:pStyle w:val="Bodytext2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11</w:t>
      </w:r>
      <w:r w:rsidR="00B44A72" w:rsidRPr="00B44A72">
        <w:rPr>
          <w:rFonts w:ascii="Times New Roman" w:hAnsi="Times New Roman" w:cs="Times New Roman"/>
          <w:color w:val="000000"/>
          <w:sz w:val="28"/>
          <w:szCs w:val="28"/>
        </w:rPr>
        <w:t>.5.</w:t>
      </w:r>
      <w:r w:rsidR="00B44A72" w:rsidRPr="00B44A72">
        <w:rPr>
          <w:rFonts w:ascii="Times New Roman" w:hAnsi="Times New Roman" w:cs="Times New Roman"/>
        </w:rPr>
        <w:t xml:space="preserve"> </w:t>
      </w:r>
      <w:r w:rsidR="00B44A72" w:rsidRPr="00B44A72">
        <w:rPr>
          <w:rFonts w:ascii="Times New Roman" w:hAnsi="Times New Roman" w:cs="Times New Roman"/>
          <w:color w:val="000000"/>
          <w:sz w:val="28"/>
          <w:szCs w:val="28"/>
        </w:rPr>
        <w:t>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B44A72" w:rsidRPr="00B44A72" w:rsidRDefault="007803F9" w:rsidP="00B44A72">
      <w:pPr>
        <w:pStyle w:val="Bodytext2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11</w:t>
      </w:r>
      <w:r w:rsidR="00B44A72" w:rsidRPr="00B44A72">
        <w:rPr>
          <w:rFonts w:ascii="Times New Roman" w:hAnsi="Times New Roman" w:cs="Times New Roman"/>
          <w:color w:val="000000"/>
          <w:sz w:val="28"/>
          <w:szCs w:val="28"/>
        </w:rPr>
        <w:t>.6.</w:t>
      </w:r>
      <w:r w:rsidR="00B44A72" w:rsidRPr="00B44A72">
        <w:rPr>
          <w:rFonts w:ascii="Times New Roman" w:hAnsi="Times New Roman" w:cs="Times New Roman"/>
        </w:rPr>
        <w:t xml:space="preserve"> </w:t>
      </w:r>
      <w:r w:rsidR="00B44A72" w:rsidRPr="00B44A72">
        <w:rPr>
          <w:rFonts w:ascii="Times New Roman" w:hAnsi="Times New Roman" w:cs="Times New Roman"/>
          <w:color w:val="000000"/>
          <w:sz w:val="28"/>
          <w:szCs w:val="28"/>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rsidR="00B44A72" w:rsidRPr="00B44A72" w:rsidRDefault="007803F9" w:rsidP="00B44A72">
      <w:pPr>
        <w:pStyle w:val="Bodytext2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11</w:t>
      </w:r>
      <w:r w:rsidR="00B44A72" w:rsidRPr="00B44A72">
        <w:rPr>
          <w:rFonts w:ascii="Times New Roman" w:hAnsi="Times New Roman" w:cs="Times New Roman"/>
          <w:color w:val="000000"/>
          <w:sz w:val="28"/>
          <w:szCs w:val="28"/>
        </w:rPr>
        <w:t>.7.</w:t>
      </w:r>
      <w:r w:rsidR="00B44A72" w:rsidRPr="00B44A72">
        <w:rPr>
          <w:rFonts w:ascii="Times New Roman" w:hAnsi="Times New Roman" w:cs="Times New Roman"/>
        </w:rPr>
        <w:t xml:space="preserve"> </w:t>
      </w:r>
      <w:r w:rsidR="00B44A72" w:rsidRPr="00B44A72">
        <w:rPr>
          <w:rFonts w:ascii="Times New Roman" w:hAnsi="Times New Roman" w:cs="Times New Roman"/>
          <w:color w:val="000000"/>
          <w:sz w:val="28"/>
          <w:szCs w:val="28"/>
        </w:rPr>
        <w:t>Хранение персональных данных Оператор осуществляет в форме, позволяющей определить субъекта персональных данных, не дольше сроков, чем этого требуют цели обработки персональных данных, кроме случаев, когда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B44A72" w:rsidRPr="00B44A72" w:rsidRDefault="007803F9" w:rsidP="00B44A72">
      <w:pPr>
        <w:pStyle w:val="Bodytext2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11</w:t>
      </w:r>
      <w:r w:rsidR="00B44A72" w:rsidRPr="00B44A72">
        <w:rPr>
          <w:rFonts w:ascii="Times New Roman" w:hAnsi="Times New Roman" w:cs="Times New Roman"/>
          <w:color w:val="000000"/>
          <w:sz w:val="28"/>
          <w:szCs w:val="28"/>
        </w:rPr>
        <w:t>.8.</w:t>
      </w:r>
      <w:r w:rsidR="00B44A72" w:rsidRPr="00B44A72">
        <w:rPr>
          <w:rFonts w:ascii="Times New Roman" w:hAnsi="Times New Roman" w:cs="Times New Roman"/>
        </w:rPr>
        <w:t xml:space="preserve"> </w:t>
      </w:r>
      <w:r w:rsidR="00B44A72" w:rsidRPr="00B44A72">
        <w:rPr>
          <w:rFonts w:ascii="Times New Roman" w:hAnsi="Times New Roman" w:cs="Times New Roman"/>
          <w:color w:val="000000"/>
          <w:sz w:val="28"/>
          <w:szCs w:val="28"/>
        </w:rPr>
        <w:t>В инструкциях пользователям информационной системы персональных данных необходимо указывать сроки хранения персональных данных (конкретные даты (число, месяц, год) и основание (условие)), наступление которого повлечет прекращение обработки персональных данных.</w:t>
      </w:r>
    </w:p>
    <w:p w:rsidR="00B44A72" w:rsidRPr="00B44A72" w:rsidRDefault="007803F9" w:rsidP="00B44A72">
      <w:pPr>
        <w:pStyle w:val="Bodytext2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11</w:t>
      </w:r>
      <w:r w:rsidR="00B44A72" w:rsidRPr="00B44A72">
        <w:rPr>
          <w:rFonts w:ascii="Times New Roman" w:hAnsi="Times New Roman" w:cs="Times New Roman"/>
          <w:color w:val="000000"/>
          <w:sz w:val="28"/>
          <w:szCs w:val="28"/>
        </w:rPr>
        <w:t>.9.</w:t>
      </w:r>
      <w:r w:rsidR="00B44A72" w:rsidRPr="00B44A72">
        <w:rPr>
          <w:rFonts w:ascii="Times New Roman" w:hAnsi="Times New Roman" w:cs="Times New Roman"/>
        </w:rPr>
        <w:t xml:space="preserve"> </w:t>
      </w:r>
      <w:r w:rsidR="00B44A72" w:rsidRPr="00B44A72">
        <w:rPr>
          <w:rFonts w:ascii="Times New Roman" w:hAnsi="Times New Roman" w:cs="Times New Roman"/>
          <w:color w:val="000000"/>
          <w:sz w:val="28"/>
          <w:szCs w:val="28"/>
        </w:rPr>
        <w:t>При осуществлении хранения персональных данных Оператор персональных данных обязан использовать базы данных, находящиеся на территории Российской Федерации, в соответствии с ч. 5 ст. 18 Федерального закона "О персональных данных»</w:t>
      </w:r>
      <w:r w:rsidR="00B44A72" w:rsidRPr="00B44A72">
        <w:rPr>
          <w:rFonts w:ascii="Times New Roman" w:hAnsi="Times New Roman" w:cs="Times New Roman"/>
          <w:color w:val="C00000"/>
          <w:sz w:val="28"/>
          <w:szCs w:val="28"/>
        </w:rPr>
        <w:t>.</w:t>
      </w:r>
    </w:p>
    <w:p w:rsidR="00B44A72" w:rsidRPr="00B44A72" w:rsidRDefault="007803F9" w:rsidP="00B44A72">
      <w:pPr>
        <w:pStyle w:val="Bodytext20"/>
        <w:tabs>
          <w:tab w:val="left" w:pos="1560"/>
        </w:tabs>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11</w:t>
      </w:r>
      <w:r w:rsidR="00B44A72" w:rsidRPr="00B44A72">
        <w:rPr>
          <w:rFonts w:ascii="Times New Roman" w:hAnsi="Times New Roman" w:cs="Times New Roman"/>
          <w:color w:val="000000"/>
          <w:sz w:val="28"/>
          <w:szCs w:val="28"/>
        </w:rPr>
        <w:t>.10. В инструкциях пользователям информационной системы персональных данных</w:t>
      </w:r>
      <w:r w:rsidR="00B44A72" w:rsidRPr="00B44A72">
        <w:rPr>
          <w:rFonts w:ascii="Times New Roman" w:eastAsia="Calibri" w:hAnsi="Times New Roman" w:cs="Times New Roman"/>
          <w:sz w:val="22"/>
          <w:szCs w:val="22"/>
        </w:rPr>
        <w:t xml:space="preserve"> </w:t>
      </w:r>
      <w:r w:rsidR="00B44A72" w:rsidRPr="00B44A72">
        <w:rPr>
          <w:rFonts w:ascii="Times New Roman" w:eastAsia="Calibri" w:hAnsi="Times New Roman" w:cs="Times New Roman"/>
          <w:sz w:val="28"/>
          <w:szCs w:val="28"/>
        </w:rPr>
        <w:t xml:space="preserve">должны </w:t>
      </w:r>
      <w:r w:rsidR="00B44A72" w:rsidRPr="00B44A72">
        <w:rPr>
          <w:rFonts w:ascii="Times New Roman" w:hAnsi="Times New Roman" w:cs="Times New Roman"/>
          <w:color w:val="000000"/>
          <w:sz w:val="28"/>
          <w:szCs w:val="28"/>
        </w:rPr>
        <w:t>указываться условия хранения персональных данных, в том числе при обработке персональных данных без использования средств автоматизации.</w:t>
      </w:r>
    </w:p>
    <w:p w:rsidR="005D3833" w:rsidRDefault="005D3833" w:rsidP="00B44A72">
      <w:pPr>
        <w:pStyle w:val="Bodytext20"/>
        <w:spacing w:after="0" w:line="240" w:lineRule="auto"/>
        <w:ind w:firstLine="567"/>
        <w:rPr>
          <w:rFonts w:ascii="Times New Roman" w:hAnsi="Times New Roman" w:cs="Times New Roman"/>
          <w:b/>
          <w:color w:val="000000"/>
          <w:sz w:val="28"/>
          <w:szCs w:val="28"/>
        </w:rPr>
      </w:pPr>
    </w:p>
    <w:p w:rsidR="00B44A72" w:rsidRPr="00B44A72" w:rsidRDefault="007803F9" w:rsidP="00B44A72">
      <w:pPr>
        <w:pStyle w:val="Bodytext20"/>
        <w:spacing w:after="0" w:line="240" w:lineRule="auto"/>
        <w:ind w:firstLine="567"/>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12</w:t>
      </w:r>
      <w:r w:rsidR="00B44A72" w:rsidRPr="00B44A72">
        <w:rPr>
          <w:rFonts w:ascii="Times New Roman" w:hAnsi="Times New Roman" w:cs="Times New Roman"/>
          <w:b/>
          <w:color w:val="000000"/>
          <w:sz w:val="28"/>
          <w:szCs w:val="28"/>
        </w:rPr>
        <w:t xml:space="preserve">. Актуализация, исправление, удаление и уничтожение персональных данных, ответы на запросы субъектов на доступ к персональным данным </w:t>
      </w:r>
    </w:p>
    <w:p w:rsidR="00B44A72" w:rsidRPr="00B44A72" w:rsidRDefault="007803F9" w:rsidP="00B44A72">
      <w:pPr>
        <w:pStyle w:val="Bodytext2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12.</w:t>
      </w:r>
      <w:r w:rsidR="00B44A72" w:rsidRPr="00B44A72">
        <w:rPr>
          <w:rFonts w:ascii="Times New Roman" w:hAnsi="Times New Roman" w:cs="Times New Roman"/>
          <w:color w:val="000000"/>
          <w:sz w:val="28"/>
          <w:szCs w:val="28"/>
        </w:rPr>
        <w:t xml:space="preserve">1. </w:t>
      </w:r>
      <w:r w:rsidR="00B44A72" w:rsidRPr="00B44A72">
        <w:rPr>
          <w:rFonts w:ascii="Times New Roman" w:hAnsi="Times New Roman" w:cs="Times New Roman"/>
        </w:rPr>
        <w:t xml:space="preserve"> </w:t>
      </w:r>
      <w:r w:rsidR="00B44A72" w:rsidRPr="00B44A72">
        <w:rPr>
          <w:rFonts w:ascii="Times New Roman" w:hAnsi="Times New Roman" w:cs="Times New Roman"/>
          <w:color w:val="000000"/>
          <w:sz w:val="28"/>
          <w:szCs w:val="28"/>
        </w:rPr>
        <w:t>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 а обработка должна быть прекращена, соответственно.</w:t>
      </w:r>
    </w:p>
    <w:p w:rsidR="00B44A72" w:rsidRPr="00B44A72" w:rsidRDefault="007803F9" w:rsidP="00B44A72">
      <w:pPr>
        <w:pStyle w:val="Bodytext2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12</w:t>
      </w:r>
      <w:r w:rsidR="00B44A72" w:rsidRPr="00B44A72">
        <w:rPr>
          <w:rFonts w:ascii="Times New Roman" w:hAnsi="Times New Roman" w:cs="Times New Roman"/>
          <w:color w:val="000000"/>
          <w:sz w:val="28"/>
          <w:szCs w:val="28"/>
        </w:rPr>
        <w:t>.2.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B44A72" w:rsidRPr="00B44A72" w:rsidRDefault="00B44A72" w:rsidP="00B44A72">
      <w:pPr>
        <w:pStyle w:val="Bodytext20"/>
        <w:spacing w:after="0" w:line="240" w:lineRule="auto"/>
        <w:ind w:firstLine="567"/>
        <w:rPr>
          <w:rFonts w:ascii="Times New Roman" w:hAnsi="Times New Roman" w:cs="Times New Roman"/>
          <w:color w:val="000000"/>
          <w:sz w:val="28"/>
          <w:szCs w:val="28"/>
        </w:rPr>
      </w:pPr>
      <w:r w:rsidRPr="00B44A72">
        <w:rPr>
          <w:rFonts w:ascii="Times New Roman" w:hAnsi="Times New Roman" w:cs="Times New Roman"/>
          <w:color w:val="000000"/>
          <w:sz w:val="28"/>
          <w:szCs w:val="28"/>
        </w:rPr>
        <w:t>- иное не предусмотрено договором, стороной которого, выгодоприобретателем или поручителем, по которому является субъект персональных данных;</w:t>
      </w:r>
    </w:p>
    <w:p w:rsidR="00B44A72" w:rsidRPr="00B44A72" w:rsidRDefault="00B44A72" w:rsidP="00B44A72">
      <w:pPr>
        <w:pStyle w:val="Bodytext20"/>
        <w:spacing w:after="0" w:line="240" w:lineRule="auto"/>
        <w:ind w:firstLine="567"/>
        <w:rPr>
          <w:rFonts w:ascii="Times New Roman" w:hAnsi="Times New Roman" w:cs="Times New Roman"/>
          <w:color w:val="000000"/>
          <w:sz w:val="28"/>
          <w:szCs w:val="28"/>
        </w:rPr>
      </w:pPr>
      <w:r w:rsidRPr="00B44A72">
        <w:rPr>
          <w:rFonts w:ascii="Times New Roman" w:hAnsi="Times New Roman" w:cs="Times New Roman"/>
          <w:color w:val="000000"/>
          <w:sz w:val="28"/>
          <w:szCs w:val="28"/>
        </w:rPr>
        <w:t>- оператор не вправе осуществлять обработку без согласия субъекта персональных данных на основаниях, предусмотренных Федеральным законом №152-ФЗ "О персональных данных" или иными федеральными законами;</w:t>
      </w:r>
    </w:p>
    <w:p w:rsidR="00B44A72" w:rsidRPr="00B44A72" w:rsidRDefault="00B44A72" w:rsidP="00B44A72">
      <w:pPr>
        <w:pStyle w:val="Bodytext20"/>
        <w:spacing w:after="0" w:line="240" w:lineRule="auto"/>
        <w:ind w:firstLine="567"/>
        <w:rPr>
          <w:rFonts w:ascii="Times New Roman" w:hAnsi="Times New Roman" w:cs="Times New Roman"/>
          <w:color w:val="000000"/>
          <w:sz w:val="28"/>
          <w:szCs w:val="28"/>
        </w:rPr>
      </w:pPr>
      <w:r w:rsidRPr="00B44A72">
        <w:rPr>
          <w:rFonts w:ascii="Times New Roman" w:hAnsi="Times New Roman" w:cs="Times New Roman"/>
          <w:color w:val="000000"/>
          <w:sz w:val="28"/>
          <w:szCs w:val="28"/>
        </w:rPr>
        <w:t>- иное не предусмотрено иным соглашением между оператором и субъектом персональных данных.</w:t>
      </w:r>
    </w:p>
    <w:p w:rsidR="00B44A72" w:rsidRPr="00B44A72" w:rsidRDefault="007803F9" w:rsidP="00B44A72">
      <w:pPr>
        <w:pStyle w:val="Bodytext2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12</w:t>
      </w:r>
      <w:r w:rsidR="00B44A72" w:rsidRPr="00B44A72">
        <w:rPr>
          <w:rFonts w:ascii="Times New Roman" w:hAnsi="Times New Roman" w:cs="Times New Roman"/>
          <w:color w:val="000000"/>
          <w:sz w:val="28"/>
          <w:szCs w:val="28"/>
        </w:rPr>
        <w:t>.3. Оператор обязан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w:t>
      </w:r>
    </w:p>
    <w:p w:rsidR="00B44A72" w:rsidRPr="00B44A72" w:rsidRDefault="007803F9" w:rsidP="00B44A72">
      <w:pPr>
        <w:pStyle w:val="Bodytext20"/>
        <w:spacing w:after="0" w:line="240" w:lineRule="auto"/>
        <w:ind w:firstLine="567"/>
        <w:rPr>
          <w:rFonts w:ascii="Times New Roman" w:hAnsi="Times New Roman" w:cs="Times New Roman"/>
          <w:b/>
          <w:sz w:val="28"/>
          <w:szCs w:val="28"/>
        </w:rPr>
      </w:pPr>
      <w:r>
        <w:rPr>
          <w:rStyle w:val="Bodytext2"/>
          <w:rFonts w:ascii="Times New Roman" w:hAnsi="Times New Roman" w:cs="Times New Roman"/>
          <w:b/>
          <w:color w:val="000000"/>
          <w:sz w:val="28"/>
          <w:szCs w:val="28"/>
        </w:rPr>
        <w:t>13</w:t>
      </w:r>
      <w:r w:rsidR="00B44A72" w:rsidRPr="00B44A72">
        <w:rPr>
          <w:rStyle w:val="Bodytext2"/>
          <w:rFonts w:ascii="Times New Roman" w:hAnsi="Times New Roman" w:cs="Times New Roman"/>
          <w:b/>
          <w:color w:val="000000"/>
          <w:sz w:val="28"/>
          <w:szCs w:val="28"/>
        </w:rPr>
        <w:t>. Права и обязанности субъектов персональных данных</w:t>
      </w:r>
    </w:p>
    <w:p w:rsidR="00B44A72" w:rsidRPr="00B44A72" w:rsidRDefault="007803F9" w:rsidP="00B44A72">
      <w:pPr>
        <w:pStyle w:val="Bodytext20"/>
        <w:shd w:val="clear" w:color="auto" w:fill="auto"/>
        <w:tabs>
          <w:tab w:val="left" w:pos="996"/>
        </w:tabs>
        <w:spacing w:after="0" w:line="240" w:lineRule="auto"/>
        <w:ind w:firstLine="567"/>
        <w:rPr>
          <w:rFonts w:ascii="Times New Roman" w:hAnsi="Times New Roman" w:cs="Times New Roman"/>
          <w:sz w:val="28"/>
          <w:szCs w:val="28"/>
        </w:rPr>
      </w:pPr>
      <w:r>
        <w:rPr>
          <w:rStyle w:val="Bodytext2"/>
          <w:rFonts w:ascii="Times New Roman" w:hAnsi="Times New Roman" w:cs="Times New Roman"/>
          <w:color w:val="000000"/>
          <w:sz w:val="28"/>
          <w:szCs w:val="28"/>
        </w:rPr>
        <w:t>13.</w:t>
      </w:r>
      <w:r w:rsidR="00B44A72" w:rsidRPr="00B44A72">
        <w:rPr>
          <w:rStyle w:val="Bodytext2"/>
          <w:rFonts w:ascii="Times New Roman" w:hAnsi="Times New Roman" w:cs="Times New Roman"/>
          <w:color w:val="000000"/>
          <w:sz w:val="28"/>
          <w:szCs w:val="28"/>
        </w:rPr>
        <w:t>1. Субъект, персональные данные которого обрабатываются в Обществе, имеет право на:</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полную информацию об его персональных данных, обрабатываемых в</w:t>
      </w:r>
      <w:r w:rsidRPr="00B44A72">
        <w:rPr>
          <w:rFonts w:ascii="Times New Roman" w:hAnsi="Times New Roman" w:cs="Times New Roman"/>
          <w:sz w:val="28"/>
          <w:szCs w:val="28"/>
        </w:rPr>
        <w:t xml:space="preserve"> Обществе</w:t>
      </w:r>
      <w:r w:rsidRPr="00B44A72">
        <w:rPr>
          <w:rStyle w:val="Bodytext2"/>
          <w:rFonts w:ascii="Times New Roman" w:hAnsi="Times New Roman" w:cs="Times New Roman"/>
          <w:color w:val="000000"/>
          <w:sz w:val="28"/>
          <w:szCs w:val="28"/>
        </w:rPr>
        <w:t>;</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доступ к своим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 а также на доступ к относящимся к ним медицинским данным с помощью медицинского специалиста по их выбору;</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уточнение своих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B44A72" w:rsidRPr="00B44A72" w:rsidRDefault="00B44A72"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sidRPr="00B44A72">
        <w:rPr>
          <w:rStyle w:val="Bodytext2"/>
          <w:rFonts w:ascii="Times New Roman" w:hAnsi="Times New Roman" w:cs="Times New Roman"/>
          <w:color w:val="000000"/>
          <w:sz w:val="28"/>
          <w:szCs w:val="28"/>
        </w:rPr>
        <w:t xml:space="preserve">- отзыв согласия на обработку персональных данных; </w:t>
      </w:r>
    </w:p>
    <w:p w:rsidR="00B44A72" w:rsidRPr="00B44A72" w:rsidRDefault="00B44A72"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sidRPr="00B44A72">
        <w:rPr>
          <w:rStyle w:val="Bodytext2"/>
          <w:rFonts w:ascii="Times New Roman" w:hAnsi="Times New Roman" w:cs="Times New Roman"/>
          <w:color w:val="000000"/>
          <w:sz w:val="28"/>
          <w:szCs w:val="28"/>
        </w:rPr>
        <w:t>- принятие предусмотренных законом мер по защите своих прав;</w:t>
      </w:r>
    </w:p>
    <w:p w:rsidR="00B44A72" w:rsidRPr="00B44A72" w:rsidRDefault="00B44A72"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sidRPr="00B44A72">
        <w:rPr>
          <w:rFonts w:ascii="Times New Roman" w:hAnsi="Times New Roman" w:cs="Times New Roman"/>
          <w:color w:val="1C242B"/>
          <w:sz w:val="28"/>
          <w:szCs w:val="28"/>
        </w:rPr>
        <w:t>- требования устранения неправомерных действий Общества в отношении его персональных данных;</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color w:val="1C242B"/>
          <w:sz w:val="28"/>
          <w:szCs w:val="28"/>
        </w:rPr>
      </w:pPr>
      <w:r w:rsidRPr="00B44A72">
        <w:rPr>
          <w:rStyle w:val="Bodytext2"/>
          <w:rFonts w:ascii="Times New Roman" w:hAnsi="Times New Roman" w:cs="Times New Roman"/>
          <w:color w:val="000000"/>
          <w:sz w:val="28"/>
          <w:szCs w:val="28"/>
        </w:rPr>
        <w:t>- на обжалование</w:t>
      </w:r>
      <w:r w:rsidRPr="00B44A72">
        <w:rPr>
          <w:rFonts w:ascii="Times New Roman" w:hAnsi="Times New Roman" w:cs="Times New Roman"/>
          <w:color w:val="1C242B"/>
          <w:sz w:val="28"/>
          <w:szCs w:val="28"/>
        </w:rPr>
        <w:t xml:space="preserve"> действия или бездействие Общества в Федеральную службу по надзору в сфере связи, информационных технологий и массовых коммуникаций (</w:t>
      </w:r>
      <w:proofErr w:type="spellStart"/>
      <w:r w:rsidRPr="00B44A72">
        <w:rPr>
          <w:rFonts w:ascii="Times New Roman" w:hAnsi="Times New Roman" w:cs="Times New Roman"/>
          <w:color w:val="1C242B"/>
          <w:sz w:val="28"/>
          <w:szCs w:val="28"/>
        </w:rPr>
        <w:t>Роскомнадзор</w:t>
      </w:r>
      <w:proofErr w:type="spellEnd"/>
      <w:r w:rsidRPr="00B44A72">
        <w:rPr>
          <w:rFonts w:ascii="Times New Roman" w:hAnsi="Times New Roman" w:cs="Times New Roman"/>
          <w:color w:val="1C242B"/>
          <w:sz w:val="28"/>
          <w:szCs w:val="28"/>
        </w:rPr>
        <w:t>) или в судебном порядке в случае, если гражданин считает, что Общество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w:t>
      </w:r>
    </w:p>
    <w:p w:rsidR="00B44A72" w:rsidRPr="00B44A72" w:rsidRDefault="00B44A72" w:rsidP="00B44A72">
      <w:pPr>
        <w:spacing w:after="0" w:line="240" w:lineRule="auto"/>
        <w:ind w:firstLine="567"/>
        <w:jc w:val="both"/>
        <w:textAlignment w:val="baseline"/>
        <w:rPr>
          <w:rStyle w:val="Bodytext2"/>
          <w:rFonts w:ascii="Times New Roman" w:hAnsi="Times New Roman"/>
          <w:color w:val="000000"/>
          <w:sz w:val="28"/>
          <w:szCs w:val="28"/>
        </w:rPr>
      </w:pPr>
      <w:r w:rsidRPr="00B44A72">
        <w:rPr>
          <w:rFonts w:ascii="Times New Roman" w:hAnsi="Times New Roman"/>
          <w:color w:val="1C242B"/>
          <w:sz w:val="28"/>
          <w:szCs w:val="28"/>
        </w:rPr>
        <w:t>- на защиту своих прав и законных интересов, в том числе на возмещение убытков и/или компенсацию морального вреда в судебном порядке.</w:t>
      </w:r>
      <w:r w:rsidRPr="00B44A72">
        <w:rPr>
          <w:rStyle w:val="Bodytext2"/>
          <w:rFonts w:ascii="Times New Roman" w:hAnsi="Times New Roman"/>
          <w:color w:val="000000"/>
          <w:sz w:val="28"/>
          <w:szCs w:val="28"/>
        </w:rPr>
        <w:t xml:space="preserve">           </w:t>
      </w:r>
    </w:p>
    <w:p w:rsidR="00B44A72" w:rsidRPr="00B44A72" w:rsidRDefault="007803F9" w:rsidP="00B44A72">
      <w:pPr>
        <w:spacing w:after="0" w:line="240" w:lineRule="auto"/>
        <w:ind w:firstLine="567"/>
        <w:jc w:val="both"/>
        <w:textAlignment w:val="baseline"/>
        <w:rPr>
          <w:rStyle w:val="Bodytext2"/>
          <w:rFonts w:ascii="Times New Roman" w:hAnsi="Times New Roman"/>
          <w:color w:val="000000"/>
          <w:sz w:val="28"/>
          <w:szCs w:val="28"/>
        </w:rPr>
      </w:pPr>
      <w:r>
        <w:rPr>
          <w:rStyle w:val="Bodytext2"/>
          <w:rFonts w:ascii="Times New Roman" w:hAnsi="Times New Roman"/>
          <w:color w:val="000000"/>
          <w:sz w:val="28"/>
          <w:szCs w:val="28"/>
        </w:rPr>
        <w:t>13</w:t>
      </w:r>
      <w:r w:rsidR="00B44A72" w:rsidRPr="00B44A72">
        <w:rPr>
          <w:rStyle w:val="Bodytext2"/>
          <w:rFonts w:ascii="Times New Roman" w:hAnsi="Times New Roman"/>
          <w:color w:val="000000"/>
          <w:sz w:val="28"/>
          <w:szCs w:val="28"/>
        </w:rPr>
        <w:t>.2. Субъект, персональные данные которого обрабатываются в Обществе, имеет право получать информацию:</w:t>
      </w:r>
    </w:p>
    <w:p w:rsidR="00B44A72" w:rsidRPr="00B44A72" w:rsidRDefault="00B44A72" w:rsidP="00B44A72">
      <w:pPr>
        <w:spacing w:after="0" w:line="240" w:lineRule="auto"/>
        <w:ind w:firstLine="567"/>
        <w:jc w:val="both"/>
        <w:textAlignment w:val="baseline"/>
        <w:rPr>
          <w:rFonts w:ascii="Times New Roman" w:hAnsi="Times New Roman"/>
          <w:color w:val="1C242B"/>
          <w:sz w:val="28"/>
          <w:szCs w:val="28"/>
        </w:rPr>
      </w:pPr>
      <w:r w:rsidRPr="00B44A72">
        <w:rPr>
          <w:rFonts w:ascii="Times New Roman" w:hAnsi="Times New Roman"/>
          <w:color w:val="1C242B"/>
          <w:sz w:val="28"/>
          <w:szCs w:val="28"/>
        </w:rPr>
        <w:t>- о подтверждении факта обработки персональных данных Обществом;</w:t>
      </w:r>
    </w:p>
    <w:p w:rsidR="00B44A72" w:rsidRPr="00B44A72" w:rsidRDefault="00B44A72" w:rsidP="00B44A72">
      <w:pPr>
        <w:spacing w:after="0" w:line="240" w:lineRule="auto"/>
        <w:ind w:firstLine="567"/>
        <w:jc w:val="both"/>
        <w:textAlignment w:val="baseline"/>
        <w:rPr>
          <w:rFonts w:ascii="Times New Roman" w:hAnsi="Times New Roman"/>
          <w:color w:val="1C242B"/>
          <w:sz w:val="28"/>
          <w:szCs w:val="28"/>
        </w:rPr>
      </w:pPr>
      <w:r w:rsidRPr="00B44A72">
        <w:rPr>
          <w:rFonts w:ascii="Times New Roman" w:hAnsi="Times New Roman"/>
          <w:color w:val="1C242B"/>
          <w:sz w:val="28"/>
          <w:szCs w:val="28"/>
        </w:rPr>
        <w:t>- о правовых основаниях и целях обработки персональных данных;</w:t>
      </w:r>
    </w:p>
    <w:p w:rsidR="00B44A72" w:rsidRPr="00B44A72" w:rsidRDefault="00B44A72" w:rsidP="00B44A72">
      <w:pPr>
        <w:spacing w:after="0" w:line="240" w:lineRule="auto"/>
        <w:ind w:firstLine="567"/>
        <w:jc w:val="both"/>
        <w:textAlignment w:val="baseline"/>
        <w:rPr>
          <w:rFonts w:ascii="Times New Roman" w:hAnsi="Times New Roman"/>
          <w:color w:val="1C242B"/>
          <w:sz w:val="28"/>
          <w:szCs w:val="28"/>
        </w:rPr>
      </w:pPr>
      <w:r w:rsidRPr="00B44A72">
        <w:rPr>
          <w:rFonts w:ascii="Times New Roman" w:hAnsi="Times New Roman"/>
          <w:color w:val="1C242B"/>
          <w:sz w:val="28"/>
          <w:szCs w:val="28"/>
        </w:rPr>
        <w:lastRenderedPageBreak/>
        <w:t>- о применяемых Обществом способах обработки персональных данных;</w:t>
      </w:r>
    </w:p>
    <w:p w:rsidR="00B44A72" w:rsidRPr="00B44A72" w:rsidRDefault="00B44A72" w:rsidP="00B44A72">
      <w:pPr>
        <w:spacing w:after="0" w:line="240" w:lineRule="auto"/>
        <w:ind w:firstLine="567"/>
        <w:jc w:val="both"/>
        <w:textAlignment w:val="baseline"/>
        <w:rPr>
          <w:rFonts w:ascii="Times New Roman" w:hAnsi="Times New Roman"/>
          <w:color w:val="1C242B"/>
          <w:sz w:val="28"/>
          <w:szCs w:val="28"/>
        </w:rPr>
      </w:pPr>
      <w:r w:rsidRPr="00B44A72">
        <w:rPr>
          <w:rFonts w:ascii="Times New Roman" w:hAnsi="Times New Roman"/>
          <w:color w:val="1C242B"/>
          <w:sz w:val="28"/>
          <w:szCs w:val="28"/>
        </w:rPr>
        <w:t>- о наименовании и местонахождении Общества;</w:t>
      </w:r>
    </w:p>
    <w:p w:rsidR="00B44A72" w:rsidRPr="00B44A72" w:rsidRDefault="00B44A72" w:rsidP="00B44A72">
      <w:pPr>
        <w:spacing w:after="0" w:line="240" w:lineRule="auto"/>
        <w:ind w:firstLine="567"/>
        <w:jc w:val="both"/>
        <w:textAlignment w:val="baseline"/>
        <w:rPr>
          <w:rFonts w:ascii="Times New Roman" w:hAnsi="Times New Roman"/>
          <w:color w:val="1C242B"/>
          <w:sz w:val="28"/>
          <w:szCs w:val="28"/>
        </w:rPr>
      </w:pPr>
      <w:r w:rsidRPr="00B44A72">
        <w:rPr>
          <w:rFonts w:ascii="Times New Roman" w:hAnsi="Times New Roman"/>
          <w:color w:val="1C242B"/>
          <w:sz w:val="28"/>
          <w:szCs w:val="28"/>
        </w:rPr>
        <w:t>- о лицах, которые имеют доступ к персональным данным или которым могут быть раскрыты персональные данные на основании договора с Обществом или на основании федерального закона;</w:t>
      </w:r>
    </w:p>
    <w:p w:rsidR="00B44A72" w:rsidRPr="00B44A72" w:rsidRDefault="00B44A72" w:rsidP="00B44A72">
      <w:pPr>
        <w:spacing w:after="0" w:line="240" w:lineRule="auto"/>
        <w:ind w:firstLine="567"/>
        <w:jc w:val="both"/>
        <w:textAlignment w:val="baseline"/>
        <w:rPr>
          <w:rFonts w:ascii="Times New Roman" w:hAnsi="Times New Roman"/>
          <w:color w:val="1C242B"/>
          <w:sz w:val="28"/>
          <w:szCs w:val="28"/>
        </w:rPr>
      </w:pPr>
      <w:r w:rsidRPr="00B44A72">
        <w:rPr>
          <w:rFonts w:ascii="Times New Roman" w:hAnsi="Times New Roman"/>
          <w:color w:val="1C242B"/>
          <w:sz w:val="28"/>
          <w:szCs w:val="28"/>
        </w:rPr>
        <w:t>- перечень обрабатываемых персональных данных, относящихся к гражданину, от которого поступил запрос, и информацию об источниках их получения, если иной порядок предоставления таких данных не предусмотрен федеральным законом;</w:t>
      </w:r>
    </w:p>
    <w:p w:rsidR="00B44A72" w:rsidRPr="00B44A72" w:rsidRDefault="00B44A72" w:rsidP="00B44A72">
      <w:pPr>
        <w:spacing w:after="0" w:line="240" w:lineRule="auto"/>
        <w:ind w:firstLine="567"/>
        <w:jc w:val="both"/>
        <w:textAlignment w:val="baseline"/>
        <w:rPr>
          <w:rFonts w:ascii="Times New Roman" w:hAnsi="Times New Roman"/>
          <w:color w:val="1C242B"/>
          <w:sz w:val="28"/>
          <w:szCs w:val="28"/>
        </w:rPr>
      </w:pPr>
      <w:r w:rsidRPr="00B44A72">
        <w:rPr>
          <w:rFonts w:ascii="Times New Roman" w:hAnsi="Times New Roman"/>
          <w:color w:val="1C242B"/>
          <w:sz w:val="28"/>
          <w:szCs w:val="28"/>
        </w:rPr>
        <w:t>- сведения о сроках обработки персональных данных, в том числе сроках их хранения;</w:t>
      </w:r>
    </w:p>
    <w:p w:rsidR="00B44A72" w:rsidRPr="00B44A72" w:rsidRDefault="007803F9" w:rsidP="00B44A72">
      <w:pPr>
        <w:spacing w:after="0" w:line="240" w:lineRule="auto"/>
        <w:ind w:firstLine="567"/>
        <w:jc w:val="both"/>
        <w:textAlignment w:val="baseline"/>
        <w:rPr>
          <w:rFonts w:ascii="Times New Roman" w:hAnsi="Times New Roman"/>
          <w:color w:val="1C242B"/>
          <w:sz w:val="28"/>
          <w:szCs w:val="28"/>
        </w:rPr>
      </w:pPr>
      <w:r>
        <w:rPr>
          <w:rFonts w:ascii="Times New Roman" w:hAnsi="Times New Roman"/>
          <w:color w:val="1C242B"/>
          <w:sz w:val="28"/>
          <w:szCs w:val="28"/>
        </w:rPr>
        <w:t>13</w:t>
      </w:r>
      <w:r w:rsidR="00B44A72" w:rsidRPr="00B44A72">
        <w:rPr>
          <w:rFonts w:ascii="Times New Roman" w:hAnsi="Times New Roman"/>
          <w:color w:val="1C242B"/>
          <w:sz w:val="28"/>
          <w:szCs w:val="28"/>
        </w:rPr>
        <w:t>.3. Общество обязано сообщить субъекту персональных данных или его представителю информацию о наличии персональных данных, относящихся к нему. Также Общество в течение тридцати дней с даты получения запроса от субъекта персональных данных (или его представителя) обязуется предоставить всю запрашиваемую информацию о его персональных данных.</w:t>
      </w:r>
    </w:p>
    <w:p w:rsidR="00B44A72" w:rsidRPr="00B44A72" w:rsidRDefault="007803F9" w:rsidP="00B44A72">
      <w:pPr>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13</w:t>
      </w:r>
      <w:r w:rsidR="00B44A72" w:rsidRPr="00B44A72">
        <w:rPr>
          <w:rFonts w:ascii="Times New Roman" w:hAnsi="Times New Roman"/>
          <w:sz w:val="28"/>
          <w:szCs w:val="28"/>
        </w:rPr>
        <w:t>.4. Сведения о наличии персональных данных предоставляются субъекту персональных данных в доступной форме, и не должны содержать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B44A72" w:rsidRPr="00B44A72" w:rsidRDefault="007803F9" w:rsidP="00B44A72">
      <w:pPr>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13</w:t>
      </w:r>
      <w:r w:rsidR="00B44A72" w:rsidRPr="00B44A72">
        <w:rPr>
          <w:rFonts w:ascii="Times New Roman" w:hAnsi="Times New Roman"/>
          <w:sz w:val="28"/>
          <w:szCs w:val="28"/>
        </w:rPr>
        <w:t>.5. Субъекты персональных данных несут ответственность за предоставление Обществу достоверных сведений, а также за своевременное обновление предоставленных данных в случае каких-либо изменений.</w:t>
      </w:r>
    </w:p>
    <w:p w:rsidR="00B44A72" w:rsidRPr="00B44A72" w:rsidRDefault="007803F9" w:rsidP="00B44A72">
      <w:pPr>
        <w:spacing w:after="0" w:line="240" w:lineRule="auto"/>
        <w:ind w:firstLine="567"/>
        <w:jc w:val="both"/>
        <w:textAlignment w:val="baseline"/>
        <w:rPr>
          <w:rStyle w:val="Bodytext2"/>
          <w:rFonts w:ascii="Times New Roman" w:hAnsi="Times New Roman"/>
          <w:b/>
          <w:color w:val="000000"/>
          <w:sz w:val="28"/>
          <w:szCs w:val="28"/>
        </w:rPr>
      </w:pPr>
      <w:r>
        <w:rPr>
          <w:rStyle w:val="Bodytext2"/>
          <w:rFonts w:ascii="Times New Roman" w:hAnsi="Times New Roman"/>
          <w:b/>
          <w:color w:val="000000"/>
          <w:sz w:val="28"/>
          <w:szCs w:val="28"/>
        </w:rPr>
        <w:t>14</w:t>
      </w:r>
      <w:r w:rsidR="00B44A72" w:rsidRPr="00B44A72">
        <w:rPr>
          <w:rStyle w:val="Bodytext2"/>
          <w:rFonts w:ascii="Times New Roman" w:hAnsi="Times New Roman"/>
          <w:b/>
          <w:color w:val="000000"/>
          <w:sz w:val="28"/>
          <w:szCs w:val="28"/>
        </w:rPr>
        <w:t xml:space="preserve">. Организационные   и    технические     меры  </w:t>
      </w:r>
      <w:r w:rsidR="00B44A72" w:rsidRPr="00B44A72">
        <w:rPr>
          <w:rStyle w:val="Bodytext2"/>
          <w:rFonts w:ascii="Times New Roman" w:hAnsi="Times New Roman"/>
          <w:color w:val="000000"/>
          <w:sz w:val="28"/>
          <w:szCs w:val="28"/>
        </w:rPr>
        <w:t xml:space="preserve"> </w:t>
      </w:r>
      <w:r w:rsidR="00B44A72" w:rsidRPr="00B44A72">
        <w:rPr>
          <w:rStyle w:val="Bodytext2"/>
          <w:rFonts w:ascii="Times New Roman" w:hAnsi="Times New Roman"/>
          <w:b/>
          <w:color w:val="000000"/>
          <w:sz w:val="28"/>
          <w:szCs w:val="28"/>
        </w:rPr>
        <w:t>при     обработке персональных данных, принимаемые АО «</w:t>
      </w:r>
      <w:r w:rsidR="00B44A72" w:rsidRPr="00B44A72">
        <w:rPr>
          <w:rFonts w:ascii="Times New Roman" w:hAnsi="Times New Roman"/>
          <w:b/>
          <w:sz w:val="28"/>
          <w:szCs w:val="28"/>
        </w:rPr>
        <w:t>Международный Аэропорт Иркутск</w:t>
      </w:r>
      <w:r w:rsidR="00B44A72" w:rsidRPr="00B44A72">
        <w:rPr>
          <w:rStyle w:val="Bodytext2"/>
          <w:rFonts w:ascii="Times New Roman" w:hAnsi="Times New Roman"/>
          <w:b/>
          <w:color w:val="000000"/>
          <w:sz w:val="28"/>
          <w:szCs w:val="28"/>
        </w:rPr>
        <w:t>» для обеспечения выполнения обязанностей оператора</w:t>
      </w:r>
    </w:p>
    <w:p w:rsidR="00B44A72" w:rsidRPr="00B44A72" w:rsidRDefault="007803F9"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Pr>
          <w:rStyle w:val="Bodytext2"/>
          <w:rFonts w:ascii="Times New Roman" w:hAnsi="Times New Roman" w:cs="Times New Roman"/>
          <w:color w:val="000000"/>
          <w:sz w:val="28"/>
          <w:szCs w:val="28"/>
        </w:rPr>
        <w:t>14</w:t>
      </w:r>
      <w:r w:rsidR="00B44A72" w:rsidRPr="00B44A72">
        <w:rPr>
          <w:rStyle w:val="Bodytext2"/>
          <w:rFonts w:ascii="Times New Roman" w:hAnsi="Times New Roman" w:cs="Times New Roman"/>
          <w:color w:val="000000"/>
          <w:sz w:val="28"/>
          <w:szCs w:val="28"/>
        </w:rPr>
        <w:t xml:space="preserve">.1. На основании требований </w:t>
      </w:r>
      <w:r w:rsidR="00B44A72" w:rsidRPr="00B44A72">
        <w:rPr>
          <w:rFonts w:ascii="Times New Roman" w:hAnsi="Times New Roman" w:cs="Times New Roman"/>
          <w:color w:val="1C242B"/>
          <w:sz w:val="28"/>
          <w:szCs w:val="28"/>
        </w:rPr>
        <w:t xml:space="preserve">статей 18.1 и 19 Федерального закона «О персональных данных», </w:t>
      </w:r>
      <w:r w:rsidR="00B44A72" w:rsidRPr="00B44A72">
        <w:rPr>
          <w:rStyle w:val="Bodytext2"/>
          <w:rFonts w:ascii="Times New Roman" w:hAnsi="Times New Roman" w:cs="Times New Roman"/>
          <w:color w:val="000000"/>
          <w:sz w:val="28"/>
          <w:szCs w:val="28"/>
        </w:rPr>
        <w:t>Общество</w:t>
      </w:r>
      <w:r w:rsidR="00B44A72" w:rsidRPr="00B44A72">
        <w:rPr>
          <w:rFonts w:ascii="Times New Roman" w:hAnsi="Times New Roman" w:cs="Times New Roman"/>
          <w:color w:val="1C242B"/>
          <w:sz w:val="28"/>
          <w:szCs w:val="28"/>
        </w:rPr>
        <w:t xml:space="preserve"> при обработке персональных данных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w:t>
      </w:r>
    </w:p>
    <w:p w:rsidR="00B44A72" w:rsidRPr="00B44A72" w:rsidRDefault="007803F9"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Pr>
          <w:rStyle w:val="Bodytext2"/>
          <w:rFonts w:ascii="Times New Roman" w:hAnsi="Times New Roman" w:cs="Times New Roman"/>
          <w:color w:val="000000"/>
          <w:sz w:val="28"/>
          <w:szCs w:val="28"/>
        </w:rPr>
        <w:t>14</w:t>
      </w:r>
      <w:r w:rsidR="00B44A72" w:rsidRPr="00B44A72">
        <w:rPr>
          <w:rStyle w:val="Bodytext2"/>
          <w:rFonts w:ascii="Times New Roman" w:hAnsi="Times New Roman" w:cs="Times New Roman"/>
          <w:color w:val="000000"/>
          <w:sz w:val="28"/>
          <w:szCs w:val="28"/>
        </w:rPr>
        <w:t xml:space="preserve">.2. Организационные меры для обеспечения выполнения </w:t>
      </w:r>
      <w:r w:rsidR="00B44A72" w:rsidRPr="00B44A72">
        <w:rPr>
          <w:rFonts w:ascii="Times New Roman" w:hAnsi="Times New Roman" w:cs="Times New Roman"/>
          <w:sz w:val="28"/>
          <w:szCs w:val="28"/>
        </w:rPr>
        <w:t>Обществу</w:t>
      </w:r>
      <w:r w:rsidR="00B44A72" w:rsidRPr="00B44A72">
        <w:rPr>
          <w:rStyle w:val="Bodytext2"/>
          <w:rFonts w:ascii="Times New Roman" w:hAnsi="Times New Roman" w:cs="Times New Roman"/>
          <w:color w:val="000000"/>
          <w:sz w:val="28"/>
          <w:szCs w:val="28"/>
        </w:rPr>
        <w:t xml:space="preserve"> обязанностей как Оператора, в области персональных данных, включают:</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color w:val="000000"/>
          <w:sz w:val="28"/>
          <w:szCs w:val="28"/>
        </w:rPr>
      </w:pPr>
      <w:r w:rsidRPr="00B44A72">
        <w:rPr>
          <w:rStyle w:val="Bodytext2"/>
          <w:rFonts w:ascii="Times New Roman" w:hAnsi="Times New Roman" w:cs="Times New Roman"/>
          <w:color w:val="000000"/>
          <w:sz w:val="28"/>
          <w:szCs w:val="28"/>
        </w:rPr>
        <w:t xml:space="preserve">- назначение лица, ответственного за организацию обработки персональных данных в Обществе и лиц, ответственных за обеспечение безопасности персональных данных   в структурных подразделениях </w:t>
      </w:r>
      <w:r w:rsidRPr="00B44A72">
        <w:rPr>
          <w:rFonts w:ascii="Times New Roman" w:hAnsi="Times New Roman" w:cs="Times New Roman"/>
          <w:sz w:val="28"/>
          <w:szCs w:val="28"/>
        </w:rPr>
        <w:t>Общества</w:t>
      </w:r>
      <w:r w:rsidRPr="00B44A72">
        <w:rPr>
          <w:rStyle w:val="Bodytext2"/>
          <w:rFonts w:ascii="Times New Roman" w:hAnsi="Times New Roman" w:cs="Times New Roman"/>
          <w:color w:val="000000"/>
          <w:sz w:val="28"/>
          <w:szCs w:val="28"/>
        </w:rPr>
        <w:t>;</w:t>
      </w:r>
    </w:p>
    <w:p w:rsidR="00B44A72" w:rsidRPr="00B44A72" w:rsidRDefault="00B44A72"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sidRPr="00B44A72">
        <w:rPr>
          <w:rStyle w:val="Bodytext2"/>
          <w:rFonts w:ascii="Times New Roman" w:hAnsi="Times New Roman" w:cs="Times New Roman"/>
          <w:color w:val="000000"/>
          <w:sz w:val="28"/>
          <w:szCs w:val="28"/>
        </w:rPr>
        <w:t>- разработку и утверждение локальных нормативных актов в области обработки и защиты персональных данных;</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color w:val="1C242B"/>
          <w:sz w:val="28"/>
          <w:szCs w:val="28"/>
        </w:rPr>
      </w:pPr>
      <w:r w:rsidRPr="00B44A72">
        <w:rPr>
          <w:rFonts w:ascii="Times New Roman" w:hAnsi="Times New Roman" w:cs="Times New Roman"/>
          <w:color w:val="1C242B"/>
          <w:sz w:val="28"/>
          <w:szCs w:val="28"/>
        </w:rPr>
        <w:t>- определение угроз безопасности персональных данных при их обработке в информационных системах персональных данных;</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Fonts w:ascii="Times New Roman" w:hAnsi="Times New Roman" w:cs="Times New Roman"/>
          <w:sz w:val="28"/>
          <w:szCs w:val="28"/>
        </w:rPr>
        <w:t>- ознакомление работников Общества,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внутренними стандартами по вопросам обработки и защиты персональных данных, и обучение работников Общества;</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color w:val="1C242B"/>
          <w:sz w:val="28"/>
          <w:szCs w:val="28"/>
        </w:rPr>
      </w:pPr>
      <w:r w:rsidRPr="00B44A72">
        <w:rPr>
          <w:rStyle w:val="Bodytext2"/>
          <w:rFonts w:ascii="Times New Roman" w:hAnsi="Times New Roman" w:cs="Times New Roman"/>
          <w:color w:val="000000"/>
          <w:sz w:val="28"/>
          <w:szCs w:val="28"/>
        </w:rPr>
        <w:t xml:space="preserve">- организацию обучения и проведение методической работы с работниками </w:t>
      </w:r>
      <w:r w:rsidRPr="00B44A72">
        <w:rPr>
          <w:rStyle w:val="Bodytext2"/>
          <w:rFonts w:ascii="Times New Roman" w:hAnsi="Times New Roman" w:cs="Times New Roman"/>
          <w:color w:val="000000"/>
          <w:sz w:val="28"/>
          <w:szCs w:val="28"/>
        </w:rPr>
        <w:lastRenderedPageBreak/>
        <w:t xml:space="preserve">структурных подразделений Общества, занимающими должности, включенные в перечень должностей структурных подразделений </w:t>
      </w:r>
      <w:r w:rsidRPr="00B44A72">
        <w:rPr>
          <w:rFonts w:ascii="Times New Roman" w:hAnsi="Times New Roman" w:cs="Times New Roman"/>
          <w:sz w:val="28"/>
          <w:szCs w:val="28"/>
        </w:rPr>
        <w:t>Общества</w:t>
      </w:r>
      <w:r w:rsidRPr="00B44A72">
        <w:rPr>
          <w:rStyle w:val="Bodytext2"/>
          <w:rFonts w:ascii="Times New Roman" w:hAnsi="Times New Roman" w:cs="Times New Roman"/>
          <w:color w:val="000000"/>
          <w:sz w:val="28"/>
          <w:szCs w:val="28"/>
        </w:rPr>
        <w:t>, при замещении которых осуществляется обработка персональных данных;</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color w:val="1C242B"/>
          <w:sz w:val="28"/>
          <w:szCs w:val="28"/>
        </w:rPr>
      </w:pPr>
      <w:r w:rsidRPr="00B44A72">
        <w:rPr>
          <w:rStyle w:val="Bodytext2"/>
          <w:rFonts w:ascii="Times New Roman" w:hAnsi="Times New Roman" w:cs="Times New Roman"/>
          <w:color w:val="000000"/>
          <w:sz w:val="28"/>
          <w:szCs w:val="28"/>
        </w:rPr>
        <w:t>- получение согласий субъектов персональных данных на обработку их персональных данных, за исключением случаев, предусмотренных законодательством Российской Федерации;</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color w:val="1C242B"/>
          <w:sz w:val="28"/>
          <w:szCs w:val="28"/>
        </w:rPr>
      </w:pPr>
      <w:r w:rsidRPr="00B44A72">
        <w:rPr>
          <w:rStyle w:val="Bodytext2"/>
          <w:rFonts w:ascii="Times New Roman" w:hAnsi="Times New Roman" w:cs="Times New Roman"/>
          <w:color w:val="000000"/>
          <w:sz w:val="28"/>
          <w:szCs w:val="28"/>
        </w:rPr>
        <w:t>- обособление персональных данных, обрабатываемых без использования средств автоматизации, от иной информации, в частности путем их фиксации</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на отдельных материальных носителях персональных данных, в специальных разделах;</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обеспечение раздельного хранения персональных данных и их материальных носителей, обработка которых осуществляется в разных целях и которые содержат разные категории персональных данных;</w:t>
      </w:r>
    </w:p>
    <w:p w:rsidR="00B44A72" w:rsidRPr="00B44A72" w:rsidRDefault="00B44A72"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sidRPr="00B44A72">
        <w:rPr>
          <w:rStyle w:val="Bodytext2"/>
          <w:rFonts w:ascii="Times New Roman" w:hAnsi="Times New Roman" w:cs="Times New Roman"/>
          <w:color w:val="000000"/>
          <w:sz w:val="28"/>
          <w:szCs w:val="28"/>
        </w:rPr>
        <w:t>- хранение материальных носителей персональных данных с соблюдением условий, обеспечивающих сохранность персональных данных и исключающих несанкционированный доступ к ним;</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color w:val="000000"/>
          <w:sz w:val="28"/>
          <w:szCs w:val="28"/>
        </w:rPr>
      </w:pPr>
      <w:r w:rsidRPr="00B44A72">
        <w:rPr>
          <w:rFonts w:ascii="Times New Roman" w:hAnsi="Times New Roman" w:cs="Times New Roman"/>
          <w:sz w:val="28"/>
          <w:szCs w:val="28"/>
        </w:rPr>
        <w:t>- установление правил доступа к персональным данным, обрабатываемым в информационных системах персональных данных;</w:t>
      </w:r>
    </w:p>
    <w:p w:rsidR="00B44A72" w:rsidRPr="00B44A72" w:rsidRDefault="00B44A72"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sidRPr="00B44A72">
        <w:rPr>
          <w:rStyle w:val="Bodytext2"/>
          <w:rFonts w:ascii="Times New Roman" w:hAnsi="Times New Roman" w:cs="Times New Roman"/>
          <w:color w:val="000000"/>
          <w:sz w:val="28"/>
          <w:szCs w:val="28"/>
        </w:rPr>
        <w:t xml:space="preserve">- осуществление внутреннего контроля за выполнением требований, указанных в Федеральном законе №152-ФЗ «О персональных данных», настоящей Политике, и принятыми   внутренними стандартами в области обработки и защиты персональных данных </w:t>
      </w:r>
      <w:r w:rsidRPr="00B44A72">
        <w:rPr>
          <w:rFonts w:ascii="Times New Roman" w:hAnsi="Times New Roman" w:cs="Times New Roman"/>
          <w:sz w:val="28"/>
          <w:szCs w:val="28"/>
        </w:rPr>
        <w:t>Общества</w:t>
      </w:r>
      <w:r w:rsidRPr="00B44A72">
        <w:rPr>
          <w:rStyle w:val="Bodytext2"/>
          <w:rFonts w:ascii="Times New Roman" w:hAnsi="Times New Roman" w:cs="Times New Roman"/>
          <w:color w:val="000000"/>
          <w:sz w:val="28"/>
          <w:szCs w:val="28"/>
        </w:rPr>
        <w:t>.</w:t>
      </w:r>
    </w:p>
    <w:p w:rsidR="00B44A72" w:rsidRPr="00B44A72" w:rsidRDefault="007803F9"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Pr>
          <w:rStyle w:val="Bodytext2"/>
          <w:rFonts w:ascii="Times New Roman" w:hAnsi="Times New Roman" w:cs="Times New Roman"/>
          <w:color w:val="000000"/>
          <w:sz w:val="28"/>
          <w:szCs w:val="28"/>
        </w:rPr>
        <w:t>14</w:t>
      </w:r>
      <w:r w:rsidR="00B44A72" w:rsidRPr="00B44A72">
        <w:rPr>
          <w:rStyle w:val="Bodytext2"/>
          <w:rFonts w:ascii="Times New Roman" w:hAnsi="Times New Roman" w:cs="Times New Roman"/>
          <w:color w:val="000000"/>
          <w:sz w:val="28"/>
          <w:szCs w:val="28"/>
        </w:rPr>
        <w:t xml:space="preserve">.3. Технические 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w:t>
      </w:r>
      <w:r w:rsidR="00B44A72" w:rsidRPr="00B44A72">
        <w:rPr>
          <w:rFonts w:ascii="Times New Roman" w:hAnsi="Times New Roman" w:cs="Times New Roman"/>
          <w:sz w:val="28"/>
          <w:szCs w:val="28"/>
        </w:rPr>
        <w:t>Общества</w:t>
      </w:r>
      <w:r w:rsidR="00B44A72" w:rsidRPr="00B44A72">
        <w:rPr>
          <w:rStyle w:val="Bodytext2"/>
          <w:rFonts w:ascii="Times New Roman" w:hAnsi="Times New Roman" w:cs="Times New Roman"/>
          <w:color w:val="000000"/>
          <w:sz w:val="28"/>
          <w:szCs w:val="28"/>
        </w:rPr>
        <w:t xml:space="preserve">, регламентирующими вопросы обеспечения безопасности персональных данных при их обработке в информационных системах персональных данных </w:t>
      </w:r>
      <w:r w:rsidR="00B44A72" w:rsidRPr="00B44A72">
        <w:rPr>
          <w:rFonts w:ascii="Times New Roman" w:hAnsi="Times New Roman" w:cs="Times New Roman"/>
          <w:sz w:val="28"/>
          <w:szCs w:val="28"/>
        </w:rPr>
        <w:t>Общества</w:t>
      </w:r>
      <w:r w:rsidR="00B44A72" w:rsidRPr="00B44A72">
        <w:rPr>
          <w:rStyle w:val="Bodytext2"/>
          <w:rFonts w:ascii="Times New Roman" w:hAnsi="Times New Roman" w:cs="Times New Roman"/>
          <w:color w:val="000000"/>
          <w:sz w:val="28"/>
          <w:szCs w:val="28"/>
        </w:rPr>
        <w:t xml:space="preserve"> и должны включать:</w:t>
      </w:r>
    </w:p>
    <w:p w:rsidR="00B44A72" w:rsidRPr="00B44A72" w:rsidRDefault="00B44A72"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sidRPr="00B44A72">
        <w:rPr>
          <w:rStyle w:val="Bodytext2"/>
          <w:rFonts w:ascii="Times New Roman" w:hAnsi="Times New Roman" w:cs="Times New Roman"/>
          <w:color w:val="000000"/>
          <w:sz w:val="28"/>
          <w:szCs w:val="28"/>
        </w:rPr>
        <w:t xml:space="preserve">- установление запрета на передачу персональных данных по открытым каналам связи, вычислительным сетям вне пределов контролируемой зоны Общества и сетям Интернет без применения установленных в </w:t>
      </w:r>
      <w:r w:rsidRPr="00B44A72">
        <w:rPr>
          <w:rFonts w:ascii="Times New Roman" w:hAnsi="Times New Roman" w:cs="Times New Roman"/>
          <w:sz w:val="28"/>
          <w:szCs w:val="28"/>
        </w:rPr>
        <w:t>Обществе</w:t>
      </w:r>
      <w:r w:rsidRPr="00B44A72">
        <w:rPr>
          <w:rStyle w:val="Bodytext2"/>
          <w:rFonts w:ascii="Times New Roman" w:hAnsi="Times New Roman" w:cs="Times New Roman"/>
          <w:color w:val="000000"/>
          <w:sz w:val="28"/>
          <w:szCs w:val="28"/>
        </w:rPr>
        <w:t xml:space="preserve"> мер по обеспечению безопасности персональных данных (за исключением </w:t>
      </w:r>
      <w:r w:rsidRPr="00B44A72">
        <w:rPr>
          <w:rStyle w:val="Bodytext2"/>
          <w:rFonts w:ascii="Times New Roman" w:hAnsi="Times New Roman" w:cs="Times New Roman"/>
          <w:sz w:val="28"/>
          <w:szCs w:val="28"/>
        </w:rPr>
        <w:t>общедоступных</w:t>
      </w:r>
      <w:r w:rsidRPr="00B44A72">
        <w:rPr>
          <w:rStyle w:val="Bodytext2"/>
          <w:rFonts w:ascii="Times New Roman" w:hAnsi="Times New Roman" w:cs="Times New Roman"/>
          <w:color w:val="000000"/>
          <w:sz w:val="28"/>
          <w:szCs w:val="28"/>
        </w:rPr>
        <w:t xml:space="preserve"> и (или) обезличенных персональных данных);</w:t>
      </w:r>
    </w:p>
    <w:p w:rsidR="00B44A72" w:rsidRPr="00B44A72" w:rsidRDefault="00B44A72" w:rsidP="00B44A72">
      <w:pPr>
        <w:spacing w:after="0" w:line="20" w:lineRule="atLeast"/>
        <w:ind w:firstLine="567"/>
        <w:jc w:val="both"/>
        <w:textAlignment w:val="baseline"/>
        <w:rPr>
          <w:rFonts w:ascii="Times New Roman" w:hAnsi="Times New Roman"/>
          <w:color w:val="1C242B"/>
          <w:sz w:val="28"/>
          <w:szCs w:val="28"/>
        </w:rPr>
      </w:pPr>
      <w:r w:rsidRPr="00B44A72">
        <w:rPr>
          <w:rFonts w:ascii="Times New Roman" w:hAnsi="Times New Roman"/>
          <w:color w:val="1C242B"/>
          <w:sz w:val="28"/>
          <w:szCs w:val="28"/>
        </w:rPr>
        <w:t>-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B44A72" w:rsidRPr="00B44A72" w:rsidRDefault="00B44A72" w:rsidP="00B44A72">
      <w:pPr>
        <w:spacing w:after="0" w:line="20" w:lineRule="atLeast"/>
        <w:ind w:firstLine="567"/>
        <w:jc w:val="both"/>
        <w:textAlignment w:val="baseline"/>
        <w:rPr>
          <w:rFonts w:ascii="Times New Roman" w:hAnsi="Times New Roman"/>
          <w:color w:val="1C242B"/>
          <w:sz w:val="28"/>
          <w:szCs w:val="28"/>
        </w:rPr>
      </w:pPr>
      <w:r w:rsidRPr="00B44A72">
        <w:rPr>
          <w:rFonts w:ascii="Times New Roman" w:hAnsi="Times New Roman"/>
          <w:color w:val="1C242B"/>
          <w:sz w:val="28"/>
          <w:szCs w:val="28"/>
        </w:rPr>
        <w:t xml:space="preserve"> - применение средств защиты информации, прошедших в установленном порядке процедуру оценки соответствия;</w:t>
      </w:r>
    </w:p>
    <w:p w:rsidR="00B44A72" w:rsidRPr="00B44A72" w:rsidRDefault="00B44A72" w:rsidP="00B44A72">
      <w:pPr>
        <w:spacing w:after="0" w:line="20" w:lineRule="atLeast"/>
        <w:ind w:firstLine="567"/>
        <w:jc w:val="both"/>
        <w:textAlignment w:val="baseline"/>
        <w:rPr>
          <w:rFonts w:ascii="Times New Roman" w:hAnsi="Times New Roman"/>
          <w:color w:val="1C242B"/>
          <w:sz w:val="28"/>
          <w:szCs w:val="28"/>
        </w:rPr>
      </w:pPr>
      <w:r w:rsidRPr="00B44A72">
        <w:rPr>
          <w:rFonts w:ascii="Times New Roman" w:hAnsi="Times New Roman"/>
          <w:color w:val="1C242B"/>
          <w:sz w:val="28"/>
          <w:szCs w:val="28"/>
        </w:rPr>
        <w:t>- обнаружение фактов несанкционированного доступа к персональным данным и принятие мер;</w:t>
      </w:r>
    </w:p>
    <w:p w:rsidR="00B44A72" w:rsidRPr="00B44A72" w:rsidRDefault="00B44A72" w:rsidP="00B44A72">
      <w:pPr>
        <w:spacing w:after="0" w:line="20" w:lineRule="atLeast"/>
        <w:ind w:firstLine="567"/>
        <w:jc w:val="both"/>
        <w:textAlignment w:val="baseline"/>
        <w:rPr>
          <w:rFonts w:ascii="Times New Roman" w:hAnsi="Times New Roman"/>
          <w:color w:val="1C242B"/>
          <w:sz w:val="28"/>
          <w:szCs w:val="28"/>
        </w:rPr>
      </w:pPr>
      <w:r w:rsidRPr="00B44A72">
        <w:rPr>
          <w:rFonts w:ascii="Times New Roman" w:hAnsi="Times New Roman"/>
          <w:color w:val="1C242B"/>
          <w:sz w:val="28"/>
          <w:szCs w:val="28"/>
        </w:rPr>
        <w:t>- восстановление персональных данных, модифицированных или уничтоженных вследствие несанкционированного доступа к ним;</w:t>
      </w:r>
    </w:p>
    <w:p w:rsidR="00B44A72" w:rsidRPr="00B44A72" w:rsidRDefault="00B44A72" w:rsidP="00B44A72">
      <w:pPr>
        <w:spacing w:after="0" w:line="20" w:lineRule="atLeast"/>
        <w:ind w:firstLine="567"/>
        <w:jc w:val="both"/>
        <w:textAlignment w:val="baseline"/>
        <w:rPr>
          <w:rStyle w:val="Bodytext2"/>
          <w:rFonts w:ascii="Times New Roman" w:hAnsi="Times New Roman"/>
          <w:sz w:val="28"/>
          <w:szCs w:val="28"/>
        </w:rPr>
      </w:pPr>
      <w:r w:rsidRPr="00B44A72">
        <w:rPr>
          <w:rFonts w:ascii="Times New Roman" w:hAnsi="Times New Roman"/>
          <w:sz w:val="28"/>
          <w:szCs w:val="28"/>
        </w:rPr>
        <w:t>- учет всех машинных носителей, на которых хранятся (обрабатываются) персональные данные.</w:t>
      </w:r>
    </w:p>
    <w:p w:rsidR="00BB1E4F" w:rsidRDefault="00BB1E4F" w:rsidP="00B44A72">
      <w:pPr>
        <w:pStyle w:val="Bodytext20"/>
        <w:shd w:val="clear" w:color="auto" w:fill="auto"/>
        <w:spacing w:after="0" w:line="240" w:lineRule="auto"/>
        <w:ind w:firstLine="567"/>
        <w:rPr>
          <w:rStyle w:val="Bodytext2"/>
          <w:rFonts w:ascii="Times New Roman" w:hAnsi="Times New Roman" w:cs="Times New Roman"/>
          <w:b/>
          <w:color w:val="000000"/>
          <w:sz w:val="28"/>
          <w:szCs w:val="28"/>
        </w:rPr>
      </w:pPr>
    </w:p>
    <w:p w:rsidR="00BB1E4F" w:rsidRDefault="00BB1E4F" w:rsidP="00B44A72">
      <w:pPr>
        <w:pStyle w:val="Bodytext20"/>
        <w:shd w:val="clear" w:color="auto" w:fill="auto"/>
        <w:spacing w:after="0" w:line="240" w:lineRule="auto"/>
        <w:ind w:firstLine="567"/>
        <w:rPr>
          <w:rStyle w:val="Bodytext2"/>
          <w:rFonts w:ascii="Times New Roman" w:hAnsi="Times New Roman" w:cs="Times New Roman"/>
          <w:b/>
          <w:color w:val="000000"/>
          <w:sz w:val="28"/>
          <w:szCs w:val="28"/>
        </w:rPr>
      </w:pPr>
    </w:p>
    <w:p w:rsidR="00B44A72" w:rsidRPr="00B44A72" w:rsidRDefault="007803F9" w:rsidP="00B44A72">
      <w:pPr>
        <w:pStyle w:val="Bodytext20"/>
        <w:shd w:val="clear" w:color="auto" w:fill="auto"/>
        <w:spacing w:after="0" w:line="240" w:lineRule="auto"/>
        <w:ind w:firstLine="567"/>
        <w:rPr>
          <w:rStyle w:val="Bodytext2"/>
          <w:rFonts w:ascii="Times New Roman" w:hAnsi="Times New Roman" w:cs="Times New Roman"/>
          <w:b/>
          <w:color w:val="000000"/>
          <w:sz w:val="28"/>
          <w:szCs w:val="28"/>
        </w:rPr>
      </w:pPr>
      <w:r>
        <w:rPr>
          <w:rStyle w:val="Bodytext2"/>
          <w:rFonts w:ascii="Times New Roman" w:hAnsi="Times New Roman" w:cs="Times New Roman"/>
          <w:b/>
          <w:color w:val="000000"/>
          <w:sz w:val="28"/>
          <w:szCs w:val="28"/>
        </w:rPr>
        <w:lastRenderedPageBreak/>
        <w:t>15</w:t>
      </w:r>
      <w:r w:rsidR="00B44A72" w:rsidRPr="00B44A72">
        <w:rPr>
          <w:rStyle w:val="Bodytext2"/>
          <w:rFonts w:ascii="Times New Roman" w:hAnsi="Times New Roman" w:cs="Times New Roman"/>
          <w:b/>
          <w:color w:val="000000"/>
          <w:sz w:val="28"/>
          <w:szCs w:val="28"/>
        </w:rPr>
        <w:t>. Контроль за соблюдением законодательства Российской Федерации и локальных нормативных актов АО «</w:t>
      </w:r>
      <w:r w:rsidR="00B44A72" w:rsidRPr="00B44A72">
        <w:rPr>
          <w:rFonts w:ascii="Times New Roman" w:hAnsi="Times New Roman" w:cs="Times New Roman"/>
          <w:b/>
          <w:sz w:val="28"/>
          <w:szCs w:val="28"/>
        </w:rPr>
        <w:t>Международный Аэропорт Иркутск</w:t>
      </w:r>
      <w:r w:rsidR="00B44A72" w:rsidRPr="00B44A72">
        <w:rPr>
          <w:rStyle w:val="Bodytext2"/>
          <w:rFonts w:ascii="Times New Roman" w:hAnsi="Times New Roman" w:cs="Times New Roman"/>
          <w:b/>
          <w:color w:val="000000"/>
          <w:sz w:val="28"/>
          <w:szCs w:val="28"/>
        </w:rPr>
        <w:t>» в области персональных данных, в том числе требований к защите персональных данных</w:t>
      </w:r>
    </w:p>
    <w:p w:rsidR="00B44A72" w:rsidRPr="00B44A72" w:rsidRDefault="005D465F" w:rsidP="00B44A72">
      <w:pPr>
        <w:pStyle w:val="Bodytext20"/>
        <w:shd w:val="clear" w:color="auto" w:fill="auto"/>
        <w:spacing w:after="0" w:line="240" w:lineRule="auto"/>
        <w:ind w:firstLine="567"/>
        <w:rPr>
          <w:rStyle w:val="Bodytext2"/>
          <w:rFonts w:ascii="Times New Roman" w:hAnsi="Times New Roman" w:cs="Times New Roman"/>
          <w:b/>
          <w:color w:val="000000"/>
          <w:sz w:val="28"/>
          <w:szCs w:val="28"/>
        </w:rPr>
      </w:pPr>
      <w:r>
        <w:rPr>
          <w:rStyle w:val="Bodytext2"/>
          <w:rFonts w:ascii="Times New Roman" w:hAnsi="Times New Roman" w:cs="Times New Roman"/>
          <w:color w:val="000000"/>
          <w:sz w:val="28"/>
          <w:szCs w:val="28"/>
        </w:rPr>
        <w:t>15</w:t>
      </w:r>
      <w:r w:rsidR="00B44A72" w:rsidRPr="00B44A72">
        <w:rPr>
          <w:rStyle w:val="Bodytext2"/>
          <w:rFonts w:ascii="Times New Roman" w:hAnsi="Times New Roman" w:cs="Times New Roman"/>
          <w:color w:val="000000"/>
          <w:sz w:val="28"/>
          <w:szCs w:val="28"/>
        </w:rPr>
        <w:t xml:space="preserve">.1. Контроль за соблюдением структурными подразделениями Предприятия локальных нормативных актов </w:t>
      </w:r>
      <w:r w:rsidR="00B44A72" w:rsidRPr="00B44A72">
        <w:rPr>
          <w:rFonts w:ascii="Times New Roman" w:hAnsi="Times New Roman" w:cs="Times New Roman"/>
          <w:sz w:val="28"/>
          <w:szCs w:val="28"/>
        </w:rPr>
        <w:t>Общества</w:t>
      </w:r>
      <w:r w:rsidR="00B44A72" w:rsidRPr="00B44A72">
        <w:rPr>
          <w:rStyle w:val="Bodytext2"/>
          <w:rFonts w:ascii="Times New Roman" w:hAnsi="Times New Roman" w:cs="Times New Roman"/>
          <w:color w:val="000000"/>
          <w:sz w:val="28"/>
          <w:szCs w:val="28"/>
        </w:rPr>
        <w:t xml:space="preserve"> в области обработки персональных данных осуществляется с целью:</w:t>
      </w:r>
    </w:p>
    <w:p w:rsidR="00B44A72" w:rsidRPr="00B44A72" w:rsidRDefault="00B44A72"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sidRPr="00B44A72">
        <w:rPr>
          <w:rStyle w:val="Bodytext2"/>
          <w:rFonts w:ascii="Times New Roman" w:hAnsi="Times New Roman" w:cs="Times New Roman"/>
          <w:color w:val="000000"/>
          <w:sz w:val="28"/>
          <w:szCs w:val="28"/>
        </w:rPr>
        <w:t>- проверки соответствия обработки персональных данных на Предприятии требованиям законодательства Российской Федерации к защите персональных данных;</w:t>
      </w:r>
    </w:p>
    <w:p w:rsidR="00B44A72" w:rsidRPr="00B44A72" w:rsidRDefault="00B44A72"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sidRPr="00B44A72">
        <w:rPr>
          <w:rStyle w:val="Bodytext2"/>
          <w:rFonts w:ascii="Times New Roman" w:hAnsi="Times New Roman" w:cs="Times New Roman"/>
          <w:b/>
          <w:color w:val="000000"/>
          <w:sz w:val="28"/>
          <w:szCs w:val="28"/>
        </w:rPr>
        <w:t>-</w:t>
      </w:r>
      <w:r w:rsidRPr="00B44A72">
        <w:rPr>
          <w:rStyle w:val="Bodytext2"/>
          <w:rFonts w:ascii="Times New Roman" w:hAnsi="Times New Roman" w:cs="Times New Roman"/>
          <w:color w:val="000000"/>
          <w:sz w:val="28"/>
          <w:szCs w:val="28"/>
        </w:rPr>
        <w:t xml:space="preserve">  соблюдения требований и принятых мер, направленных на предотвращение и выявление нарушений законодательства Российской Федерации к защите персональных данных; </w:t>
      </w:r>
    </w:p>
    <w:p w:rsidR="00B44A72" w:rsidRPr="00B44A72" w:rsidRDefault="00B44A72" w:rsidP="00B44A72">
      <w:pPr>
        <w:pStyle w:val="Bodytext20"/>
        <w:shd w:val="clear" w:color="auto" w:fill="auto"/>
        <w:spacing w:after="0" w:line="240" w:lineRule="auto"/>
        <w:ind w:firstLine="567"/>
        <w:rPr>
          <w:rFonts w:ascii="Times New Roman" w:hAnsi="Times New Roman" w:cs="Times New Roman"/>
          <w:sz w:val="28"/>
          <w:szCs w:val="28"/>
        </w:rPr>
      </w:pPr>
      <w:r w:rsidRPr="00B44A72">
        <w:rPr>
          <w:rStyle w:val="Bodytext2"/>
          <w:rFonts w:ascii="Times New Roman" w:hAnsi="Times New Roman" w:cs="Times New Roman"/>
          <w:color w:val="000000"/>
          <w:sz w:val="28"/>
          <w:szCs w:val="28"/>
        </w:rPr>
        <w:t>- выявления возможных каналов утечки и несанкционированного доступа к персональным данным, устранения последствий таких нарушений.</w:t>
      </w:r>
    </w:p>
    <w:p w:rsidR="00B44A72" w:rsidRPr="00B44A72" w:rsidRDefault="005D465F" w:rsidP="00B44A72">
      <w:pPr>
        <w:pStyle w:val="Bodytext20"/>
        <w:shd w:val="clear" w:color="auto" w:fill="auto"/>
        <w:spacing w:after="0" w:line="240" w:lineRule="auto"/>
        <w:ind w:firstLine="567"/>
        <w:rPr>
          <w:rStyle w:val="Bodytext2"/>
          <w:rFonts w:ascii="Times New Roman" w:hAnsi="Times New Roman" w:cs="Times New Roman"/>
          <w:color w:val="000000"/>
          <w:sz w:val="28"/>
          <w:szCs w:val="28"/>
        </w:rPr>
      </w:pPr>
      <w:r>
        <w:rPr>
          <w:rStyle w:val="Bodytext2"/>
          <w:rFonts w:ascii="Times New Roman" w:hAnsi="Times New Roman" w:cs="Times New Roman"/>
          <w:color w:val="000000"/>
          <w:sz w:val="28"/>
          <w:szCs w:val="28"/>
        </w:rPr>
        <w:t>15</w:t>
      </w:r>
      <w:r w:rsidR="00B44A72" w:rsidRPr="00B44A72">
        <w:rPr>
          <w:rStyle w:val="Bodytext2"/>
          <w:rFonts w:ascii="Times New Roman" w:hAnsi="Times New Roman" w:cs="Times New Roman"/>
          <w:color w:val="000000"/>
          <w:sz w:val="28"/>
          <w:szCs w:val="28"/>
        </w:rPr>
        <w:t xml:space="preserve">.2. Внутренний контроль за соблюдением в структурных подразделениях Предприятия законодательства Российской Федерации и локальных нормативных актов </w:t>
      </w:r>
      <w:r w:rsidR="00B44A72" w:rsidRPr="00B44A72">
        <w:rPr>
          <w:rFonts w:ascii="Times New Roman" w:hAnsi="Times New Roman" w:cs="Times New Roman"/>
          <w:sz w:val="28"/>
          <w:szCs w:val="28"/>
        </w:rPr>
        <w:t>Общества</w:t>
      </w:r>
      <w:r w:rsidR="00B44A72" w:rsidRPr="00B44A72">
        <w:rPr>
          <w:rStyle w:val="Bodytext2"/>
          <w:rFonts w:ascii="Times New Roman" w:hAnsi="Times New Roman" w:cs="Times New Roman"/>
          <w:color w:val="000000"/>
          <w:sz w:val="28"/>
          <w:szCs w:val="28"/>
        </w:rPr>
        <w:t xml:space="preserve"> в области персональных данных, в том числе требований к защите персональных данных, осуществляется лицами, ответственными за организацию обработки конкретных категорий персональных данных в подразделениях   </w:t>
      </w:r>
      <w:r w:rsidR="00B44A72" w:rsidRPr="00B44A72">
        <w:rPr>
          <w:rFonts w:ascii="Times New Roman" w:hAnsi="Times New Roman" w:cs="Times New Roman"/>
          <w:sz w:val="28"/>
          <w:szCs w:val="28"/>
        </w:rPr>
        <w:t>Общества</w:t>
      </w:r>
      <w:r w:rsidR="00B44A72" w:rsidRPr="00B44A72">
        <w:rPr>
          <w:rStyle w:val="Bodytext2"/>
          <w:rFonts w:ascii="Times New Roman" w:hAnsi="Times New Roman" w:cs="Times New Roman"/>
          <w:color w:val="000000"/>
          <w:sz w:val="28"/>
          <w:szCs w:val="28"/>
        </w:rPr>
        <w:t>.</w:t>
      </w:r>
    </w:p>
    <w:p w:rsidR="00B44A72" w:rsidRPr="00B44A72" w:rsidRDefault="005D465F" w:rsidP="00B44A72">
      <w:pPr>
        <w:pStyle w:val="Bodytext20"/>
        <w:shd w:val="clear" w:color="auto" w:fill="auto"/>
        <w:spacing w:after="0" w:line="240" w:lineRule="auto"/>
        <w:ind w:firstLine="567"/>
        <w:rPr>
          <w:rFonts w:ascii="Times New Roman" w:hAnsi="Times New Roman" w:cs="Times New Roman"/>
          <w:sz w:val="28"/>
          <w:szCs w:val="28"/>
        </w:rPr>
      </w:pPr>
      <w:r>
        <w:rPr>
          <w:rStyle w:val="Bodytext2"/>
          <w:rFonts w:ascii="Times New Roman" w:hAnsi="Times New Roman" w:cs="Times New Roman"/>
          <w:color w:val="000000"/>
          <w:sz w:val="28"/>
          <w:szCs w:val="28"/>
        </w:rPr>
        <w:t>15</w:t>
      </w:r>
      <w:r w:rsidR="00B44A72" w:rsidRPr="00B44A72">
        <w:rPr>
          <w:rStyle w:val="Bodytext2"/>
          <w:rFonts w:ascii="Times New Roman" w:hAnsi="Times New Roman" w:cs="Times New Roman"/>
          <w:color w:val="000000"/>
          <w:sz w:val="28"/>
          <w:szCs w:val="28"/>
        </w:rPr>
        <w:t xml:space="preserve">.3. Внутренний контроль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настоящей Политике, локальным нормативным актам </w:t>
      </w:r>
      <w:r w:rsidR="00B44A72" w:rsidRPr="00B44A72">
        <w:rPr>
          <w:rFonts w:ascii="Times New Roman" w:hAnsi="Times New Roman" w:cs="Times New Roman"/>
          <w:sz w:val="28"/>
          <w:szCs w:val="28"/>
        </w:rPr>
        <w:t>Общества</w:t>
      </w:r>
      <w:r w:rsidR="00B44A72" w:rsidRPr="00B44A72">
        <w:rPr>
          <w:rStyle w:val="Bodytext2"/>
          <w:rFonts w:ascii="Times New Roman" w:hAnsi="Times New Roman" w:cs="Times New Roman"/>
          <w:color w:val="000000"/>
          <w:sz w:val="28"/>
          <w:szCs w:val="28"/>
        </w:rPr>
        <w:t xml:space="preserve"> осуществляет </w:t>
      </w:r>
      <w:r w:rsidR="00B44A72" w:rsidRPr="00B44A72">
        <w:rPr>
          <w:rFonts w:ascii="Times New Roman" w:hAnsi="Times New Roman" w:cs="Times New Roman"/>
          <w:color w:val="000000"/>
          <w:sz w:val="28"/>
          <w:szCs w:val="28"/>
        </w:rPr>
        <w:t>специалистом по защите персональных данных группы по защите информации.</w:t>
      </w:r>
    </w:p>
    <w:p w:rsidR="00B44A72" w:rsidRPr="00B44A72" w:rsidRDefault="005D465F" w:rsidP="00B44A72">
      <w:pPr>
        <w:pStyle w:val="Bodytext20"/>
        <w:shd w:val="clear" w:color="auto" w:fill="auto"/>
        <w:spacing w:after="0" w:line="240" w:lineRule="auto"/>
        <w:ind w:firstLine="567"/>
        <w:rPr>
          <w:rStyle w:val="Bodytext2"/>
          <w:rFonts w:ascii="Times New Roman" w:hAnsi="Times New Roman" w:cs="Times New Roman"/>
          <w:sz w:val="28"/>
          <w:szCs w:val="28"/>
        </w:rPr>
      </w:pPr>
      <w:r>
        <w:rPr>
          <w:rStyle w:val="Bodytext2"/>
          <w:rFonts w:ascii="Times New Roman" w:hAnsi="Times New Roman" w:cs="Times New Roman"/>
          <w:color w:val="000000"/>
          <w:sz w:val="28"/>
          <w:szCs w:val="28"/>
        </w:rPr>
        <w:t>15</w:t>
      </w:r>
      <w:r w:rsidR="00B44A72" w:rsidRPr="00B44A72">
        <w:rPr>
          <w:rStyle w:val="Bodytext2"/>
          <w:rFonts w:ascii="Times New Roman" w:hAnsi="Times New Roman" w:cs="Times New Roman"/>
          <w:color w:val="000000"/>
          <w:sz w:val="28"/>
          <w:szCs w:val="28"/>
        </w:rPr>
        <w:t xml:space="preserve">.4. В структурных подразделениях Предприятия, где обрабатываются персональные данные, персональная ответственность за соблюдение требований законодательства Российской Федерации и локальных нормативных актов Предприятия в области обработки персональных данных, а также за обеспечение конфиденциальности и безопасности персональных данных в указанных подразделениях </w:t>
      </w:r>
      <w:r w:rsidR="00B44A72" w:rsidRPr="00B44A72">
        <w:rPr>
          <w:rFonts w:ascii="Times New Roman" w:hAnsi="Times New Roman" w:cs="Times New Roman"/>
          <w:sz w:val="28"/>
          <w:szCs w:val="28"/>
        </w:rPr>
        <w:t>Общества</w:t>
      </w:r>
      <w:r w:rsidR="00B44A72" w:rsidRPr="00B44A72">
        <w:rPr>
          <w:rStyle w:val="Bodytext2"/>
          <w:rFonts w:ascii="Times New Roman" w:hAnsi="Times New Roman" w:cs="Times New Roman"/>
          <w:color w:val="000000"/>
          <w:sz w:val="28"/>
          <w:szCs w:val="28"/>
        </w:rPr>
        <w:t xml:space="preserve"> возлагается на их </w:t>
      </w:r>
      <w:r w:rsidR="00B44A72" w:rsidRPr="00B44A72">
        <w:rPr>
          <w:rStyle w:val="Bodytext2"/>
          <w:rFonts w:ascii="Times New Roman" w:hAnsi="Times New Roman" w:cs="Times New Roman"/>
          <w:sz w:val="28"/>
          <w:szCs w:val="28"/>
        </w:rPr>
        <w:t>руководителей</w:t>
      </w:r>
      <w:r w:rsidR="00B44A72" w:rsidRPr="00B44A72">
        <w:rPr>
          <w:rStyle w:val="Bodytext2"/>
          <w:rFonts w:ascii="Times New Roman" w:hAnsi="Times New Roman" w:cs="Times New Roman"/>
          <w:color w:val="000000"/>
          <w:sz w:val="28"/>
          <w:szCs w:val="28"/>
        </w:rPr>
        <w:t>.</w:t>
      </w:r>
    </w:p>
    <w:sectPr w:rsidR="00B44A72" w:rsidRPr="00B44A72" w:rsidSect="00B44A72">
      <w:pgSz w:w="11906" w:h="16838"/>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EE0188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1DCA74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036D81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596E8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24428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AA77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CE97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F077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28D66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32884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6"/>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2"/>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3C01D18"/>
    <w:multiLevelType w:val="multilevel"/>
    <w:tmpl w:val="A3D81522"/>
    <w:lvl w:ilvl="0">
      <w:start w:val="6"/>
      <w:numFmt w:val="decimal"/>
      <w:lvlText w:val="%1."/>
      <w:lvlJc w:val="left"/>
      <w:pPr>
        <w:tabs>
          <w:tab w:val="num" w:pos="636"/>
        </w:tabs>
        <w:ind w:left="636" w:hanging="636"/>
      </w:pPr>
      <w:rPr>
        <w:rFonts w:hint="default"/>
        <w:color w:val="000000"/>
      </w:rPr>
    </w:lvl>
    <w:lvl w:ilvl="1">
      <w:start w:val="1"/>
      <w:numFmt w:val="decimal"/>
      <w:lvlText w:val="%1.%2."/>
      <w:lvlJc w:val="left"/>
      <w:pPr>
        <w:tabs>
          <w:tab w:val="num" w:pos="900"/>
        </w:tabs>
        <w:ind w:left="900" w:hanging="720"/>
      </w:pPr>
      <w:rPr>
        <w:rFonts w:hint="default"/>
        <w:color w:val="000000"/>
      </w:rPr>
    </w:lvl>
    <w:lvl w:ilvl="2">
      <w:start w:val="3"/>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1620"/>
        </w:tabs>
        <w:ind w:left="1620" w:hanging="1080"/>
      </w:pPr>
      <w:rPr>
        <w:rFonts w:hint="default"/>
        <w:color w:val="000000"/>
      </w:rPr>
    </w:lvl>
    <w:lvl w:ilvl="4">
      <w:start w:val="1"/>
      <w:numFmt w:val="decimal"/>
      <w:lvlText w:val="%1.%2.%3.%4.%5."/>
      <w:lvlJc w:val="left"/>
      <w:pPr>
        <w:tabs>
          <w:tab w:val="num" w:pos="1800"/>
        </w:tabs>
        <w:ind w:left="1800" w:hanging="1080"/>
      </w:pPr>
      <w:rPr>
        <w:rFonts w:hint="default"/>
        <w:color w:val="000000"/>
      </w:rPr>
    </w:lvl>
    <w:lvl w:ilvl="5">
      <w:start w:val="1"/>
      <w:numFmt w:val="decimal"/>
      <w:lvlText w:val="%1.%2.%3.%4.%5.%6."/>
      <w:lvlJc w:val="left"/>
      <w:pPr>
        <w:tabs>
          <w:tab w:val="num" w:pos="2340"/>
        </w:tabs>
        <w:ind w:left="2340" w:hanging="1440"/>
      </w:pPr>
      <w:rPr>
        <w:rFonts w:hint="default"/>
        <w:color w:val="000000"/>
      </w:rPr>
    </w:lvl>
    <w:lvl w:ilvl="6">
      <w:start w:val="1"/>
      <w:numFmt w:val="decimal"/>
      <w:lvlText w:val="%1.%2.%3.%4.%5.%6.%7."/>
      <w:lvlJc w:val="left"/>
      <w:pPr>
        <w:tabs>
          <w:tab w:val="num" w:pos="2880"/>
        </w:tabs>
        <w:ind w:left="2880" w:hanging="1800"/>
      </w:pPr>
      <w:rPr>
        <w:rFonts w:hint="default"/>
        <w:color w:val="000000"/>
      </w:rPr>
    </w:lvl>
    <w:lvl w:ilvl="7">
      <w:start w:val="1"/>
      <w:numFmt w:val="decimal"/>
      <w:lvlText w:val="%1.%2.%3.%4.%5.%6.%7.%8."/>
      <w:lvlJc w:val="left"/>
      <w:pPr>
        <w:tabs>
          <w:tab w:val="num" w:pos="3060"/>
        </w:tabs>
        <w:ind w:left="3060" w:hanging="1800"/>
      </w:pPr>
      <w:rPr>
        <w:rFonts w:hint="default"/>
        <w:color w:val="000000"/>
      </w:rPr>
    </w:lvl>
    <w:lvl w:ilvl="8">
      <w:start w:val="1"/>
      <w:numFmt w:val="decimal"/>
      <w:lvlText w:val="%1.%2.%3.%4.%5.%6.%7.%8.%9."/>
      <w:lvlJc w:val="left"/>
      <w:pPr>
        <w:tabs>
          <w:tab w:val="num" w:pos="3600"/>
        </w:tabs>
        <w:ind w:left="3600" w:hanging="2160"/>
      </w:pPr>
      <w:rPr>
        <w:rFonts w:hint="default"/>
        <w:color w:val="000000"/>
      </w:rPr>
    </w:lvl>
  </w:abstractNum>
  <w:abstractNum w:abstractNumId="13" w15:restartNumberingAfterBreak="0">
    <w:nsid w:val="0675600A"/>
    <w:multiLevelType w:val="multilevel"/>
    <w:tmpl w:val="3A56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F02BA9"/>
    <w:multiLevelType w:val="multilevel"/>
    <w:tmpl w:val="4AF87E26"/>
    <w:lvl w:ilvl="0">
      <w:start w:val="6"/>
      <w:numFmt w:val="decimal"/>
      <w:lvlText w:val="%1."/>
      <w:lvlJc w:val="left"/>
      <w:pPr>
        <w:tabs>
          <w:tab w:val="num" w:pos="636"/>
        </w:tabs>
        <w:ind w:left="636" w:hanging="636"/>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5" w15:restartNumberingAfterBreak="0">
    <w:nsid w:val="093737DF"/>
    <w:multiLevelType w:val="multilevel"/>
    <w:tmpl w:val="527A92EE"/>
    <w:lvl w:ilvl="0">
      <w:start w:val="6"/>
      <w:numFmt w:val="decimal"/>
      <w:lvlText w:val="%1"/>
      <w:lvlJc w:val="left"/>
      <w:pPr>
        <w:ind w:left="375" w:hanging="375"/>
      </w:pPr>
      <w:rPr>
        <w:rFonts w:cs="Times New Roman" w:hint="default"/>
      </w:rPr>
    </w:lvl>
    <w:lvl w:ilvl="1">
      <w:start w:val="7"/>
      <w:numFmt w:val="decimal"/>
      <w:lvlText w:val="%1.%2"/>
      <w:lvlJc w:val="left"/>
      <w:pPr>
        <w:ind w:left="517" w:hanging="375"/>
      </w:pPr>
      <w:rPr>
        <w:rFonts w:cs="Times New Roman" w:hint="default"/>
      </w:rPr>
    </w:lvl>
    <w:lvl w:ilvl="2">
      <w:start w:val="1"/>
      <w:numFmt w:val="decimal"/>
      <w:lvlText w:val="%1.%2.%3"/>
      <w:lvlJc w:val="left"/>
      <w:pPr>
        <w:ind w:left="1078" w:hanging="720"/>
      </w:pPr>
      <w:rPr>
        <w:rFonts w:cs="Times New Roman" w:hint="default"/>
      </w:rPr>
    </w:lvl>
    <w:lvl w:ilvl="3">
      <w:start w:val="1"/>
      <w:numFmt w:val="decimal"/>
      <w:lvlText w:val="%1.%2.%3.%4"/>
      <w:lvlJc w:val="left"/>
      <w:pPr>
        <w:ind w:left="1617" w:hanging="1080"/>
      </w:pPr>
      <w:rPr>
        <w:rFonts w:cs="Times New Roman" w:hint="default"/>
      </w:rPr>
    </w:lvl>
    <w:lvl w:ilvl="4">
      <w:start w:val="1"/>
      <w:numFmt w:val="decimal"/>
      <w:lvlText w:val="%1.%2.%3.%4.%5"/>
      <w:lvlJc w:val="left"/>
      <w:pPr>
        <w:ind w:left="1796" w:hanging="1080"/>
      </w:pPr>
      <w:rPr>
        <w:rFonts w:cs="Times New Roman" w:hint="default"/>
      </w:rPr>
    </w:lvl>
    <w:lvl w:ilvl="5">
      <w:start w:val="1"/>
      <w:numFmt w:val="decimal"/>
      <w:lvlText w:val="%1.%2.%3.%4.%5.%6"/>
      <w:lvlJc w:val="left"/>
      <w:pPr>
        <w:ind w:left="2335" w:hanging="1440"/>
      </w:pPr>
      <w:rPr>
        <w:rFonts w:cs="Times New Roman" w:hint="default"/>
      </w:rPr>
    </w:lvl>
    <w:lvl w:ilvl="6">
      <w:start w:val="1"/>
      <w:numFmt w:val="decimal"/>
      <w:lvlText w:val="%1.%2.%3.%4.%5.%6.%7"/>
      <w:lvlJc w:val="left"/>
      <w:pPr>
        <w:ind w:left="2514" w:hanging="1440"/>
      </w:pPr>
      <w:rPr>
        <w:rFonts w:cs="Times New Roman" w:hint="default"/>
      </w:rPr>
    </w:lvl>
    <w:lvl w:ilvl="7">
      <w:start w:val="1"/>
      <w:numFmt w:val="decimal"/>
      <w:lvlText w:val="%1.%2.%3.%4.%5.%6.%7.%8"/>
      <w:lvlJc w:val="left"/>
      <w:pPr>
        <w:ind w:left="3053" w:hanging="1800"/>
      </w:pPr>
      <w:rPr>
        <w:rFonts w:cs="Times New Roman" w:hint="default"/>
      </w:rPr>
    </w:lvl>
    <w:lvl w:ilvl="8">
      <w:start w:val="1"/>
      <w:numFmt w:val="decimal"/>
      <w:lvlText w:val="%1.%2.%3.%4.%5.%6.%7.%8.%9"/>
      <w:lvlJc w:val="left"/>
      <w:pPr>
        <w:ind w:left="3592" w:hanging="2160"/>
      </w:pPr>
      <w:rPr>
        <w:rFonts w:cs="Times New Roman" w:hint="default"/>
      </w:rPr>
    </w:lvl>
  </w:abstractNum>
  <w:abstractNum w:abstractNumId="16" w15:restartNumberingAfterBreak="0">
    <w:nsid w:val="0F485E58"/>
    <w:multiLevelType w:val="multilevel"/>
    <w:tmpl w:val="2E32AC50"/>
    <w:lvl w:ilvl="0">
      <w:start w:val="2"/>
      <w:numFmt w:val="decimal"/>
      <w:lvlText w:val="%1."/>
      <w:lvlJc w:val="left"/>
      <w:pPr>
        <w:ind w:left="675" w:hanging="675"/>
      </w:pPr>
      <w:rPr>
        <w:rFonts w:hint="default"/>
        <w:color w:val="000000"/>
      </w:rPr>
    </w:lvl>
    <w:lvl w:ilvl="1">
      <w:start w:val="1"/>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175B2223"/>
    <w:multiLevelType w:val="multilevel"/>
    <w:tmpl w:val="AFDC3112"/>
    <w:lvl w:ilvl="0">
      <w:start w:val="6"/>
      <w:numFmt w:val="decimal"/>
      <w:lvlText w:val="%1."/>
      <w:lvlJc w:val="left"/>
      <w:pPr>
        <w:tabs>
          <w:tab w:val="num" w:pos="636"/>
        </w:tabs>
        <w:ind w:left="636" w:hanging="636"/>
      </w:pPr>
      <w:rPr>
        <w:rFonts w:hint="default"/>
        <w:color w:val="000000"/>
      </w:rPr>
    </w:lvl>
    <w:lvl w:ilvl="1">
      <w:start w:val="7"/>
      <w:numFmt w:val="decimal"/>
      <w:lvlText w:val="%1.%2."/>
      <w:lvlJc w:val="left"/>
      <w:pPr>
        <w:tabs>
          <w:tab w:val="num" w:pos="900"/>
        </w:tabs>
        <w:ind w:left="90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620"/>
        </w:tabs>
        <w:ind w:left="1620" w:hanging="1080"/>
      </w:pPr>
      <w:rPr>
        <w:rFonts w:hint="default"/>
        <w:color w:val="000000"/>
      </w:rPr>
    </w:lvl>
    <w:lvl w:ilvl="4">
      <w:start w:val="1"/>
      <w:numFmt w:val="decimal"/>
      <w:lvlText w:val="%1.%2.%3.%4.%5."/>
      <w:lvlJc w:val="left"/>
      <w:pPr>
        <w:tabs>
          <w:tab w:val="num" w:pos="1800"/>
        </w:tabs>
        <w:ind w:left="1800" w:hanging="1080"/>
      </w:pPr>
      <w:rPr>
        <w:rFonts w:hint="default"/>
        <w:color w:val="000000"/>
      </w:rPr>
    </w:lvl>
    <w:lvl w:ilvl="5">
      <w:start w:val="1"/>
      <w:numFmt w:val="decimal"/>
      <w:lvlText w:val="%1.%2.%3.%4.%5.%6."/>
      <w:lvlJc w:val="left"/>
      <w:pPr>
        <w:tabs>
          <w:tab w:val="num" w:pos="2340"/>
        </w:tabs>
        <w:ind w:left="2340" w:hanging="1440"/>
      </w:pPr>
      <w:rPr>
        <w:rFonts w:hint="default"/>
        <w:color w:val="000000"/>
      </w:rPr>
    </w:lvl>
    <w:lvl w:ilvl="6">
      <w:start w:val="1"/>
      <w:numFmt w:val="decimal"/>
      <w:lvlText w:val="%1.%2.%3.%4.%5.%6.%7."/>
      <w:lvlJc w:val="left"/>
      <w:pPr>
        <w:tabs>
          <w:tab w:val="num" w:pos="2880"/>
        </w:tabs>
        <w:ind w:left="2880" w:hanging="1800"/>
      </w:pPr>
      <w:rPr>
        <w:rFonts w:hint="default"/>
        <w:color w:val="000000"/>
      </w:rPr>
    </w:lvl>
    <w:lvl w:ilvl="7">
      <w:start w:val="1"/>
      <w:numFmt w:val="decimal"/>
      <w:lvlText w:val="%1.%2.%3.%4.%5.%6.%7.%8."/>
      <w:lvlJc w:val="left"/>
      <w:pPr>
        <w:tabs>
          <w:tab w:val="num" w:pos="3060"/>
        </w:tabs>
        <w:ind w:left="3060" w:hanging="1800"/>
      </w:pPr>
      <w:rPr>
        <w:rFonts w:hint="default"/>
        <w:color w:val="000000"/>
      </w:rPr>
    </w:lvl>
    <w:lvl w:ilvl="8">
      <w:start w:val="1"/>
      <w:numFmt w:val="decimal"/>
      <w:lvlText w:val="%1.%2.%3.%4.%5.%6.%7.%8.%9."/>
      <w:lvlJc w:val="left"/>
      <w:pPr>
        <w:tabs>
          <w:tab w:val="num" w:pos="3600"/>
        </w:tabs>
        <w:ind w:left="3600" w:hanging="2160"/>
      </w:pPr>
      <w:rPr>
        <w:rFonts w:hint="default"/>
        <w:color w:val="000000"/>
      </w:rPr>
    </w:lvl>
  </w:abstractNum>
  <w:abstractNum w:abstractNumId="18" w15:restartNumberingAfterBreak="0">
    <w:nsid w:val="17A25F86"/>
    <w:multiLevelType w:val="hybridMultilevel"/>
    <w:tmpl w:val="A1F83DF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D8B2507"/>
    <w:multiLevelType w:val="hybridMultilevel"/>
    <w:tmpl w:val="00D8BBD0"/>
    <w:lvl w:ilvl="0" w:tplc="B5BA33C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1DB55C71"/>
    <w:multiLevelType w:val="multilevel"/>
    <w:tmpl w:val="2778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C2134C"/>
    <w:multiLevelType w:val="hybridMultilevel"/>
    <w:tmpl w:val="011A78F6"/>
    <w:lvl w:ilvl="0" w:tplc="05F849E4">
      <w:start w:val="1"/>
      <w:numFmt w:val="decimal"/>
      <w:lvlText w:val="%1)"/>
      <w:lvlJc w:val="left"/>
      <w:pPr>
        <w:tabs>
          <w:tab w:val="num" w:pos="720"/>
        </w:tabs>
        <w:ind w:left="720" w:hanging="360"/>
      </w:pPr>
      <w:rPr>
        <w:rFonts w:cs="Times New Roman" w:hint="default"/>
        <w:sz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4C72422"/>
    <w:multiLevelType w:val="multilevel"/>
    <w:tmpl w:val="00000001"/>
    <w:lvl w:ilvl="0">
      <w:start w:val="6"/>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2"/>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3" w15:restartNumberingAfterBreak="0">
    <w:nsid w:val="25137AD5"/>
    <w:multiLevelType w:val="multilevel"/>
    <w:tmpl w:val="B8065FD6"/>
    <w:lvl w:ilvl="0">
      <w:start w:val="1"/>
      <w:numFmt w:val="decimal"/>
      <w:pStyle w:val="a"/>
      <w:isLgl/>
      <w:suff w:val="space"/>
      <w:lvlText w:val="%1)"/>
      <w:lvlJc w:val="left"/>
      <w:pPr>
        <w:ind w:left="0" w:firstLine="720"/>
      </w:pPr>
      <w:rPr>
        <w:rFonts w:ascii="Times New Roman" w:hAnsi="Times New Roman" w:cs="Times New Roman" w:hint="default"/>
        <w:sz w:val="28"/>
        <w:szCs w:val="28"/>
      </w:rPr>
    </w:lvl>
    <w:lvl w:ilvl="1">
      <w:start w:val="1"/>
      <w:numFmt w:val="russianLower"/>
      <w:pStyle w:val="2"/>
      <w:suff w:val="space"/>
      <w:lvlText w:val="%2)"/>
      <w:lvlJc w:val="left"/>
      <w:pPr>
        <w:ind w:left="647" w:firstLine="771"/>
      </w:pPr>
      <w:rPr>
        <w:rFonts w:ascii="Times New Roman" w:hAnsi="Times New Roman" w:cs="Times New Roman" w:hint="default"/>
        <w:sz w:val="28"/>
        <w:szCs w:val="28"/>
      </w:rPr>
    </w:lvl>
    <w:lvl w:ilvl="2">
      <w:start w:val="1"/>
      <w:numFmt w:val="decimal"/>
      <w:suff w:val="space"/>
      <w:lvlText w:val="%3)"/>
      <w:lvlJc w:val="left"/>
      <w:pPr>
        <w:ind w:left="1491" w:firstLine="720"/>
      </w:pPr>
      <w:rPr>
        <w:rFonts w:ascii="Times New Roman" w:hAnsi="Times New Roman" w:cs="Times New Roman" w:hint="default"/>
        <w:sz w:val="28"/>
        <w:szCs w:val="28"/>
      </w:rPr>
    </w:lvl>
    <w:lvl w:ilvl="3">
      <w:start w:val="1"/>
      <w:numFmt w:val="decimal"/>
      <w:lvlText w:val="%4."/>
      <w:lvlJc w:val="left"/>
      <w:pPr>
        <w:tabs>
          <w:tab w:val="num" w:pos="4515"/>
        </w:tabs>
        <w:ind w:left="4515" w:hanging="360"/>
      </w:pPr>
    </w:lvl>
    <w:lvl w:ilvl="4">
      <w:start w:val="1"/>
      <w:numFmt w:val="lowerLetter"/>
      <w:lvlText w:val="%5."/>
      <w:lvlJc w:val="left"/>
      <w:pPr>
        <w:tabs>
          <w:tab w:val="num" w:pos="5235"/>
        </w:tabs>
        <w:ind w:left="5235" w:hanging="360"/>
      </w:pPr>
    </w:lvl>
    <w:lvl w:ilvl="5">
      <w:start w:val="1"/>
      <w:numFmt w:val="lowerRoman"/>
      <w:lvlText w:val="%6."/>
      <w:lvlJc w:val="right"/>
      <w:pPr>
        <w:tabs>
          <w:tab w:val="num" w:pos="5955"/>
        </w:tabs>
        <w:ind w:left="5955" w:hanging="180"/>
      </w:pPr>
    </w:lvl>
    <w:lvl w:ilvl="6">
      <w:start w:val="1"/>
      <w:numFmt w:val="decimal"/>
      <w:lvlText w:val="%7."/>
      <w:lvlJc w:val="left"/>
      <w:pPr>
        <w:tabs>
          <w:tab w:val="num" w:pos="6675"/>
        </w:tabs>
        <w:ind w:left="6675" w:hanging="360"/>
      </w:pPr>
    </w:lvl>
    <w:lvl w:ilvl="7">
      <w:start w:val="1"/>
      <w:numFmt w:val="lowerLetter"/>
      <w:lvlText w:val="%8."/>
      <w:lvlJc w:val="left"/>
      <w:pPr>
        <w:tabs>
          <w:tab w:val="num" w:pos="7395"/>
        </w:tabs>
        <w:ind w:left="7395" w:hanging="360"/>
      </w:pPr>
    </w:lvl>
    <w:lvl w:ilvl="8">
      <w:start w:val="1"/>
      <w:numFmt w:val="lowerRoman"/>
      <w:lvlText w:val="%9."/>
      <w:lvlJc w:val="right"/>
      <w:pPr>
        <w:tabs>
          <w:tab w:val="num" w:pos="8115"/>
        </w:tabs>
        <w:ind w:left="8115" w:hanging="180"/>
      </w:pPr>
    </w:lvl>
  </w:abstractNum>
  <w:abstractNum w:abstractNumId="24" w15:restartNumberingAfterBreak="0">
    <w:nsid w:val="2A861A5A"/>
    <w:multiLevelType w:val="multilevel"/>
    <w:tmpl w:val="2492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FA5F5E"/>
    <w:multiLevelType w:val="multilevel"/>
    <w:tmpl w:val="CAEC4536"/>
    <w:lvl w:ilvl="0">
      <w:start w:val="6"/>
      <w:numFmt w:val="decimal"/>
      <w:lvlText w:val="%1."/>
      <w:lvlJc w:val="left"/>
      <w:pPr>
        <w:tabs>
          <w:tab w:val="num" w:pos="636"/>
        </w:tabs>
        <w:ind w:left="636" w:hanging="636"/>
      </w:pPr>
      <w:rPr>
        <w:rFonts w:hint="default"/>
        <w:color w:val="000000"/>
      </w:rPr>
    </w:lvl>
    <w:lvl w:ilvl="1">
      <w:start w:val="4"/>
      <w:numFmt w:val="decimal"/>
      <w:lvlText w:val="%1.%2."/>
      <w:lvlJc w:val="left"/>
      <w:pPr>
        <w:tabs>
          <w:tab w:val="num" w:pos="900"/>
        </w:tabs>
        <w:ind w:left="900" w:hanging="720"/>
      </w:pPr>
      <w:rPr>
        <w:rFonts w:hint="default"/>
        <w:color w:val="000000"/>
      </w:rPr>
    </w:lvl>
    <w:lvl w:ilvl="2">
      <w:start w:val="1"/>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1620"/>
        </w:tabs>
        <w:ind w:left="1620" w:hanging="1080"/>
      </w:pPr>
      <w:rPr>
        <w:rFonts w:hint="default"/>
        <w:color w:val="000000"/>
      </w:rPr>
    </w:lvl>
    <w:lvl w:ilvl="4">
      <w:start w:val="1"/>
      <w:numFmt w:val="decimal"/>
      <w:lvlText w:val="%1.%2.%3.%4.%5."/>
      <w:lvlJc w:val="left"/>
      <w:pPr>
        <w:tabs>
          <w:tab w:val="num" w:pos="1800"/>
        </w:tabs>
        <w:ind w:left="1800" w:hanging="1080"/>
      </w:pPr>
      <w:rPr>
        <w:rFonts w:hint="default"/>
        <w:color w:val="000000"/>
      </w:rPr>
    </w:lvl>
    <w:lvl w:ilvl="5">
      <w:start w:val="1"/>
      <w:numFmt w:val="decimal"/>
      <w:lvlText w:val="%1.%2.%3.%4.%5.%6."/>
      <w:lvlJc w:val="left"/>
      <w:pPr>
        <w:tabs>
          <w:tab w:val="num" w:pos="2340"/>
        </w:tabs>
        <w:ind w:left="2340" w:hanging="1440"/>
      </w:pPr>
      <w:rPr>
        <w:rFonts w:hint="default"/>
        <w:color w:val="000000"/>
      </w:rPr>
    </w:lvl>
    <w:lvl w:ilvl="6">
      <w:start w:val="1"/>
      <w:numFmt w:val="decimal"/>
      <w:lvlText w:val="%1.%2.%3.%4.%5.%6.%7."/>
      <w:lvlJc w:val="left"/>
      <w:pPr>
        <w:tabs>
          <w:tab w:val="num" w:pos="2880"/>
        </w:tabs>
        <w:ind w:left="2880" w:hanging="1800"/>
      </w:pPr>
      <w:rPr>
        <w:rFonts w:hint="default"/>
        <w:color w:val="000000"/>
      </w:rPr>
    </w:lvl>
    <w:lvl w:ilvl="7">
      <w:start w:val="1"/>
      <w:numFmt w:val="decimal"/>
      <w:lvlText w:val="%1.%2.%3.%4.%5.%6.%7.%8."/>
      <w:lvlJc w:val="left"/>
      <w:pPr>
        <w:tabs>
          <w:tab w:val="num" w:pos="3060"/>
        </w:tabs>
        <w:ind w:left="3060" w:hanging="1800"/>
      </w:pPr>
      <w:rPr>
        <w:rFonts w:hint="default"/>
        <w:color w:val="000000"/>
      </w:rPr>
    </w:lvl>
    <w:lvl w:ilvl="8">
      <w:start w:val="1"/>
      <w:numFmt w:val="decimal"/>
      <w:lvlText w:val="%1.%2.%3.%4.%5.%6.%7.%8.%9."/>
      <w:lvlJc w:val="left"/>
      <w:pPr>
        <w:tabs>
          <w:tab w:val="num" w:pos="3600"/>
        </w:tabs>
        <w:ind w:left="3600" w:hanging="2160"/>
      </w:pPr>
      <w:rPr>
        <w:rFonts w:hint="default"/>
        <w:color w:val="000000"/>
      </w:rPr>
    </w:lvl>
  </w:abstractNum>
  <w:abstractNum w:abstractNumId="26" w15:restartNumberingAfterBreak="0">
    <w:nsid w:val="305D10F8"/>
    <w:multiLevelType w:val="multilevel"/>
    <w:tmpl w:val="A37E9330"/>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048"/>
        </w:tabs>
        <w:ind w:left="1048" w:hanging="480"/>
      </w:pPr>
      <w:rPr>
        <w:rFonts w:cs="Times New Roman" w:hint="default"/>
        <w:b/>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27" w15:restartNumberingAfterBreak="0">
    <w:nsid w:val="389561D6"/>
    <w:multiLevelType w:val="multilevel"/>
    <w:tmpl w:val="56AC922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8" w15:restartNumberingAfterBreak="0">
    <w:nsid w:val="40A25250"/>
    <w:multiLevelType w:val="multilevel"/>
    <w:tmpl w:val="116C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0C14F0"/>
    <w:multiLevelType w:val="multilevel"/>
    <w:tmpl w:val="AFDC3112"/>
    <w:lvl w:ilvl="0">
      <w:start w:val="6"/>
      <w:numFmt w:val="decimal"/>
      <w:lvlText w:val="%1."/>
      <w:lvlJc w:val="left"/>
      <w:pPr>
        <w:tabs>
          <w:tab w:val="num" w:pos="636"/>
        </w:tabs>
        <w:ind w:left="636" w:hanging="636"/>
      </w:pPr>
      <w:rPr>
        <w:rFonts w:hint="default"/>
        <w:color w:val="000000"/>
      </w:rPr>
    </w:lvl>
    <w:lvl w:ilvl="1">
      <w:start w:val="7"/>
      <w:numFmt w:val="decimal"/>
      <w:lvlText w:val="%1.%2."/>
      <w:lvlJc w:val="left"/>
      <w:pPr>
        <w:tabs>
          <w:tab w:val="num" w:pos="900"/>
        </w:tabs>
        <w:ind w:left="900" w:hanging="720"/>
      </w:pPr>
      <w:rPr>
        <w:rFonts w:hint="default"/>
        <w:color w:val="000000"/>
      </w:rPr>
    </w:lvl>
    <w:lvl w:ilvl="2">
      <w:start w:val="2"/>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1620"/>
        </w:tabs>
        <w:ind w:left="1620" w:hanging="1080"/>
      </w:pPr>
      <w:rPr>
        <w:rFonts w:hint="default"/>
        <w:color w:val="000000"/>
      </w:rPr>
    </w:lvl>
    <w:lvl w:ilvl="4">
      <w:start w:val="1"/>
      <w:numFmt w:val="decimal"/>
      <w:lvlText w:val="%1.%2.%3.%4.%5."/>
      <w:lvlJc w:val="left"/>
      <w:pPr>
        <w:tabs>
          <w:tab w:val="num" w:pos="1800"/>
        </w:tabs>
        <w:ind w:left="1800" w:hanging="1080"/>
      </w:pPr>
      <w:rPr>
        <w:rFonts w:hint="default"/>
        <w:color w:val="000000"/>
      </w:rPr>
    </w:lvl>
    <w:lvl w:ilvl="5">
      <w:start w:val="1"/>
      <w:numFmt w:val="decimal"/>
      <w:lvlText w:val="%1.%2.%3.%4.%5.%6."/>
      <w:lvlJc w:val="left"/>
      <w:pPr>
        <w:tabs>
          <w:tab w:val="num" w:pos="2340"/>
        </w:tabs>
        <w:ind w:left="2340" w:hanging="1440"/>
      </w:pPr>
      <w:rPr>
        <w:rFonts w:hint="default"/>
        <w:color w:val="000000"/>
      </w:rPr>
    </w:lvl>
    <w:lvl w:ilvl="6">
      <w:start w:val="1"/>
      <w:numFmt w:val="decimal"/>
      <w:lvlText w:val="%1.%2.%3.%4.%5.%6.%7."/>
      <w:lvlJc w:val="left"/>
      <w:pPr>
        <w:tabs>
          <w:tab w:val="num" w:pos="2880"/>
        </w:tabs>
        <w:ind w:left="2880" w:hanging="1800"/>
      </w:pPr>
      <w:rPr>
        <w:rFonts w:hint="default"/>
        <w:color w:val="000000"/>
      </w:rPr>
    </w:lvl>
    <w:lvl w:ilvl="7">
      <w:start w:val="1"/>
      <w:numFmt w:val="decimal"/>
      <w:lvlText w:val="%1.%2.%3.%4.%5.%6.%7.%8."/>
      <w:lvlJc w:val="left"/>
      <w:pPr>
        <w:tabs>
          <w:tab w:val="num" w:pos="3060"/>
        </w:tabs>
        <w:ind w:left="3060" w:hanging="1800"/>
      </w:pPr>
      <w:rPr>
        <w:rFonts w:hint="default"/>
        <w:color w:val="000000"/>
      </w:rPr>
    </w:lvl>
    <w:lvl w:ilvl="8">
      <w:start w:val="1"/>
      <w:numFmt w:val="decimal"/>
      <w:lvlText w:val="%1.%2.%3.%4.%5.%6.%7.%8.%9."/>
      <w:lvlJc w:val="left"/>
      <w:pPr>
        <w:tabs>
          <w:tab w:val="num" w:pos="3600"/>
        </w:tabs>
        <w:ind w:left="3600" w:hanging="2160"/>
      </w:pPr>
      <w:rPr>
        <w:rFonts w:hint="default"/>
        <w:color w:val="000000"/>
      </w:rPr>
    </w:lvl>
  </w:abstractNum>
  <w:abstractNum w:abstractNumId="30" w15:restartNumberingAfterBreak="0">
    <w:nsid w:val="465A310F"/>
    <w:multiLevelType w:val="singleLevel"/>
    <w:tmpl w:val="28C0D8EA"/>
    <w:lvl w:ilvl="0">
      <w:start w:val="2"/>
      <w:numFmt w:val="bullet"/>
      <w:lvlText w:val="-"/>
      <w:lvlJc w:val="left"/>
      <w:pPr>
        <w:tabs>
          <w:tab w:val="num" w:pos="1040"/>
        </w:tabs>
        <w:ind w:left="1040" w:hanging="360"/>
      </w:pPr>
      <w:rPr>
        <w:rFonts w:ascii="Times New Roman" w:hAnsi="Times New Roman" w:hint="default"/>
        <w:sz w:val="22"/>
      </w:rPr>
    </w:lvl>
  </w:abstractNum>
  <w:abstractNum w:abstractNumId="31" w15:restartNumberingAfterBreak="0">
    <w:nsid w:val="48FC1FAE"/>
    <w:multiLevelType w:val="multilevel"/>
    <w:tmpl w:val="335CC176"/>
    <w:lvl w:ilvl="0">
      <w:start w:val="6"/>
      <w:numFmt w:val="decimal"/>
      <w:lvlText w:val="%1"/>
      <w:lvlJc w:val="left"/>
      <w:pPr>
        <w:ind w:left="600" w:hanging="600"/>
      </w:pPr>
      <w:rPr>
        <w:rFonts w:cs="Times New Roman" w:hint="default"/>
      </w:rPr>
    </w:lvl>
    <w:lvl w:ilvl="1">
      <w:start w:val="5"/>
      <w:numFmt w:val="decimal"/>
      <w:lvlText w:val="%1.%2"/>
      <w:lvlJc w:val="left"/>
      <w:pPr>
        <w:ind w:left="779" w:hanging="600"/>
      </w:pPr>
      <w:rPr>
        <w:rFonts w:cs="Times New Roman" w:hint="default"/>
      </w:rPr>
    </w:lvl>
    <w:lvl w:ilvl="2">
      <w:start w:val="5"/>
      <w:numFmt w:val="decimal"/>
      <w:lvlText w:val="%1.%2.%3"/>
      <w:lvlJc w:val="left"/>
      <w:pPr>
        <w:ind w:left="1078" w:hanging="720"/>
      </w:pPr>
      <w:rPr>
        <w:rFonts w:cs="Times New Roman" w:hint="default"/>
      </w:rPr>
    </w:lvl>
    <w:lvl w:ilvl="3">
      <w:start w:val="1"/>
      <w:numFmt w:val="decimal"/>
      <w:lvlText w:val="%1.%2.%3.%4"/>
      <w:lvlJc w:val="left"/>
      <w:pPr>
        <w:ind w:left="1617" w:hanging="1080"/>
      </w:pPr>
      <w:rPr>
        <w:rFonts w:cs="Times New Roman" w:hint="default"/>
      </w:rPr>
    </w:lvl>
    <w:lvl w:ilvl="4">
      <w:start w:val="1"/>
      <w:numFmt w:val="decimal"/>
      <w:lvlText w:val="%1.%2.%3.%4.%5"/>
      <w:lvlJc w:val="left"/>
      <w:pPr>
        <w:ind w:left="1796" w:hanging="1080"/>
      </w:pPr>
      <w:rPr>
        <w:rFonts w:cs="Times New Roman" w:hint="default"/>
      </w:rPr>
    </w:lvl>
    <w:lvl w:ilvl="5">
      <w:start w:val="1"/>
      <w:numFmt w:val="decimal"/>
      <w:lvlText w:val="%1.%2.%3.%4.%5.%6"/>
      <w:lvlJc w:val="left"/>
      <w:pPr>
        <w:ind w:left="2335" w:hanging="1440"/>
      </w:pPr>
      <w:rPr>
        <w:rFonts w:cs="Times New Roman" w:hint="default"/>
      </w:rPr>
    </w:lvl>
    <w:lvl w:ilvl="6">
      <w:start w:val="1"/>
      <w:numFmt w:val="decimal"/>
      <w:lvlText w:val="%1.%2.%3.%4.%5.%6.%7"/>
      <w:lvlJc w:val="left"/>
      <w:pPr>
        <w:ind w:left="2514" w:hanging="1440"/>
      </w:pPr>
      <w:rPr>
        <w:rFonts w:cs="Times New Roman" w:hint="default"/>
      </w:rPr>
    </w:lvl>
    <w:lvl w:ilvl="7">
      <w:start w:val="1"/>
      <w:numFmt w:val="decimal"/>
      <w:lvlText w:val="%1.%2.%3.%4.%5.%6.%7.%8"/>
      <w:lvlJc w:val="left"/>
      <w:pPr>
        <w:ind w:left="3053" w:hanging="1800"/>
      </w:pPr>
      <w:rPr>
        <w:rFonts w:cs="Times New Roman" w:hint="default"/>
      </w:rPr>
    </w:lvl>
    <w:lvl w:ilvl="8">
      <w:start w:val="1"/>
      <w:numFmt w:val="decimal"/>
      <w:lvlText w:val="%1.%2.%3.%4.%5.%6.%7.%8.%9"/>
      <w:lvlJc w:val="left"/>
      <w:pPr>
        <w:ind w:left="3592" w:hanging="2160"/>
      </w:pPr>
      <w:rPr>
        <w:rFonts w:cs="Times New Roman" w:hint="default"/>
      </w:rPr>
    </w:lvl>
  </w:abstractNum>
  <w:abstractNum w:abstractNumId="32" w15:restartNumberingAfterBreak="0">
    <w:nsid w:val="497A03AC"/>
    <w:multiLevelType w:val="multilevel"/>
    <w:tmpl w:val="3E44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0A629A"/>
    <w:multiLevelType w:val="multilevel"/>
    <w:tmpl w:val="9E407FC4"/>
    <w:lvl w:ilvl="0">
      <w:start w:val="1"/>
      <w:numFmt w:val="decimal"/>
      <w:lvlText w:val="%1."/>
      <w:lvlJc w:val="left"/>
      <w:pPr>
        <w:ind w:left="502" w:hanging="360"/>
      </w:pPr>
      <w:rPr>
        <w:rFonts w:cs="Times New Roman" w:hint="default"/>
        <w:b/>
      </w:rPr>
    </w:lvl>
    <w:lvl w:ilvl="1">
      <w:start w:val="1"/>
      <w:numFmt w:val="decimal"/>
      <w:isLgl/>
      <w:lvlText w:val="%1.%2"/>
      <w:lvlJc w:val="left"/>
      <w:pPr>
        <w:ind w:left="704" w:hanging="420"/>
      </w:pPr>
      <w:rPr>
        <w:rFonts w:cs="Times New Roman" w:hint="default"/>
        <w:b/>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364" w:hanging="108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724" w:hanging="144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2084" w:hanging="1800"/>
      </w:pPr>
      <w:rPr>
        <w:rFonts w:cs="Times New Roman" w:hint="default"/>
      </w:rPr>
    </w:lvl>
    <w:lvl w:ilvl="8">
      <w:start w:val="1"/>
      <w:numFmt w:val="decimal"/>
      <w:isLgl/>
      <w:lvlText w:val="%1.%2.%3.%4.%5.%6.%7.%8.%9"/>
      <w:lvlJc w:val="left"/>
      <w:pPr>
        <w:ind w:left="2444" w:hanging="2160"/>
      </w:pPr>
      <w:rPr>
        <w:rFonts w:cs="Times New Roman" w:hint="default"/>
      </w:rPr>
    </w:lvl>
  </w:abstractNum>
  <w:abstractNum w:abstractNumId="34" w15:restartNumberingAfterBreak="0">
    <w:nsid w:val="4F2E4FF9"/>
    <w:multiLevelType w:val="multilevel"/>
    <w:tmpl w:val="C848ED04"/>
    <w:lvl w:ilvl="0">
      <w:start w:val="6"/>
      <w:numFmt w:val="decimal"/>
      <w:lvlText w:val="%1"/>
      <w:lvlJc w:val="left"/>
      <w:pPr>
        <w:ind w:left="600" w:hanging="600"/>
      </w:pPr>
      <w:rPr>
        <w:rFonts w:cs="Times New Roman" w:hint="default"/>
      </w:rPr>
    </w:lvl>
    <w:lvl w:ilvl="1">
      <w:start w:val="5"/>
      <w:numFmt w:val="decimal"/>
      <w:lvlText w:val="%1.%2"/>
      <w:lvlJc w:val="left"/>
      <w:pPr>
        <w:ind w:left="779" w:hanging="600"/>
      </w:pPr>
      <w:rPr>
        <w:rFonts w:cs="Times New Roman" w:hint="default"/>
      </w:rPr>
    </w:lvl>
    <w:lvl w:ilvl="2">
      <w:start w:val="4"/>
      <w:numFmt w:val="decimal"/>
      <w:lvlText w:val="%1.%2.%3"/>
      <w:lvlJc w:val="left"/>
      <w:pPr>
        <w:ind w:left="1078" w:hanging="720"/>
      </w:pPr>
      <w:rPr>
        <w:rFonts w:cs="Times New Roman" w:hint="default"/>
      </w:rPr>
    </w:lvl>
    <w:lvl w:ilvl="3">
      <w:start w:val="1"/>
      <w:numFmt w:val="decimal"/>
      <w:lvlText w:val="%1.%2.%3.%4"/>
      <w:lvlJc w:val="left"/>
      <w:pPr>
        <w:ind w:left="1617" w:hanging="1080"/>
      </w:pPr>
      <w:rPr>
        <w:rFonts w:cs="Times New Roman" w:hint="default"/>
      </w:rPr>
    </w:lvl>
    <w:lvl w:ilvl="4">
      <w:start w:val="1"/>
      <w:numFmt w:val="decimal"/>
      <w:lvlText w:val="%1.%2.%3.%4.%5"/>
      <w:lvlJc w:val="left"/>
      <w:pPr>
        <w:ind w:left="1796" w:hanging="1080"/>
      </w:pPr>
      <w:rPr>
        <w:rFonts w:cs="Times New Roman" w:hint="default"/>
      </w:rPr>
    </w:lvl>
    <w:lvl w:ilvl="5">
      <w:start w:val="1"/>
      <w:numFmt w:val="decimal"/>
      <w:lvlText w:val="%1.%2.%3.%4.%5.%6"/>
      <w:lvlJc w:val="left"/>
      <w:pPr>
        <w:ind w:left="2335" w:hanging="1440"/>
      </w:pPr>
      <w:rPr>
        <w:rFonts w:cs="Times New Roman" w:hint="default"/>
      </w:rPr>
    </w:lvl>
    <w:lvl w:ilvl="6">
      <w:start w:val="1"/>
      <w:numFmt w:val="decimal"/>
      <w:lvlText w:val="%1.%2.%3.%4.%5.%6.%7"/>
      <w:lvlJc w:val="left"/>
      <w:pPr>
        <w:ind w:left="2514" w:hanging="1440"/>
      </w:pPr>
      <w:rPr>
        <w:rFonts w:cs="Times New Roman" w:hint="default"/>
      </w:rPr>
    </w:lvl>
    <w:lvl w:ilvl="7">
      <w:start w:val="1"/>
      <w:numFmt w:val="decimal"/>
      <w:lvlText w:val="%1.%2.%3.%4.%5.%6.%7.%8"/>
      <w:lvlJc w:val="left"/>
      <w:pPr>
        <w:ind w:left="3053" w:hanging="1800"/>
      </w:pPr>
      <w:rPr>
        <w:rFonts w:cs="Times New Roman" w:hint="default"/>
      </w:rPr>
    </w:lvl>
    <w:lvl w:ilvl="8">
      <w:start w:val="1"/>
      <w:numFmt w:val="decimal"/>
      <w:lvlText w:val="%1.%2.%3.%4.%5.%6.%7.%8.%9"/>
      <w:lvlJc w:val="left"/>
      <w:pPr>
        <w:ind w:left="3592" w:hanging="2160"/>
      </w:pPr>
      <w:rPr>
        <w:rFonts w:cs="Times New Roman" w:hint="default"/>
      </w:rPr>
    </w:lvl>
  </w:abstractNum>
  <w:abstractNum w:abstractNumId="35" w15:restartNumberingAfterBreak="0">
    <w:nsid w:val="553769E2"/>
    <w:multiLevelType w:val="multilevel"/>
    <w:tmpl w:val="C848ED04"/>
    <w:lvl w:ilvl="0">
      <w:start w:val="6"/>
      <w:numFmt w:val="decimal"/>
      <w:lvlText w:val="%1"/>
      <w:lvlJc w:val="left"/>
      <w:pPr>
        <w:ind w:left="600" w:hanging="600"/>
      </w:pPr>
      <w:rPr>
        <w:rFonts w:cs="Times New Roman" w:hint="default"/>
      </w:rPr>
    </w:lvl>
    <w:lvl w:ilvl="1">
      <w:start w:val="5"/>
      <w:numFmt w:val="decimal"/>
      <w:lvlText w:val="%1.%2"/>
      <w:lvlJc w:val="left"/>
      <w:pPr>
        <w:ind w:left="779" w:hanging="600"/>
      </w:pPr>
      <w:rPr>
        <w:rFonts w:cs="Times New Roman" w:hint="default"/>
      </w:rPr>
    </w:lvl>
    <w:lvl w:ilvl="2">
      <w:start w:val="4"/>
      <w:numFmt w:val="decimal"/>
      <w:lvlText w:val="%1.%2.%3"/>
      <w:lvlJc w:val="left"/>
      <w:pPr>
        <w:ind w:left="1078" w:hanging="720"/>
      </w:pPr>
      <w:rPr>
        <w:rFonts w:cs="Times New Roman" w:hint="default"/>
      </w:rPr>
    </w:lvl>
    <w:lvl w:ilvl="3">
      <w:start w:val="1"/>
      <w:numFmt w:val="decimal"/>
      <w:lvlText w:val="%1.%2.%3.%4"/>
      <w:lvlJc w:val="left"/>
      <w:pPr>
        <w:ind w:left="1617" w:hanging="1080"/>
      </w:pPr>
      <w:rPr>
        <w:rFonts w:cs="Times New Roman" w:hint="default"/>
      </w:rPr>
    </w:lvl>
    <w:lvl w:ilvl="4">
      <w:start w:val="1"/>
      <w:numFmt w:val="decimal"/>
      <w:lvlText w:val="%1.%2.%3.%4.%5"/>
      <w:lvlJc w:val="left"/>
      <w:pPr>
        <w:ind w:left="1796" w:hanging="1080"/>
      </w:pPr>
      <w:rPr>
        <w:rFonts w:cs="Times New Roman" w:hint="default"/>
      </w:rPr>
    </w:lvl>
    <w:lvl w:ilvl="5">
      <w:start w:val="1"/>
      <w:numFmt w:val="decimal"/>
      <w:lvlText w:val="%1.%2.%3.%4.%5.%6"/>
      <w:lvlJc w:val="left"/>
      <w:pPr>
        <w:ind w:left="2335" w:hanging="1440"/>
      </w:pPr>
      <w:rPr>
        <w:rFonts w:cs="Times New Roman" w:hint="default"/>
      </w:rPr>
    </w:lvl>
    <w:lvl w:ilvl="6">
      <w:start w:val="1"/>
      <w:numFmt w:val="decimal"/>
      <w:lvlText w:val="%1.%2.%3.%4.%5.%6.%7"/>
      <w:lvlJc w:val="left"/>
      <w:pPr>
        <w:ind w:left="2514" w:hanging="1440"/>
      </w:pPr>
      <w:rPr>
        <w:rFonts w:cs="Times New Roman" w:hint="default"/>
      </w:rPr>
    </w:lvl>
    <w:lvl w:ilvl="7">
      <w:start w:val="1"/>
      <w:numFmt w:val="decimal"/>
      <w:lvlText w:val="%1.%2.%3.%4.%5.%6.%7.%8"/>
      <w:lvlJc w:val="left"/>
      <w:pPr>
        <w:ind w:left="3053" w:hanging="1800"/>
      </w:pPr>
      <w:rPr>
        <w:rFonts w:cs="Times New Roman" w:hint="default"/>
      </w:rPr>
    </w:lvl>
    <w:lvl w:ilvl="8">
      <w:start w:val="1"/>
      <w:numFmt w:val="decimal"/>
      <w:lvlText w:val="%1.%2.%3.%4.%5.%6.%7.%8.%9"/>
      <w:lvlJc w:val="left"/>
      <w:pPr>
        <w:ind w:left="3592" w:hanging="2160"/>
      </w:pPr>
      <w:rPr>
        <w:rFonts w:cs="Times New Roman" w:hint="default"/>
      </w:rPr>
    </w:lvl>
  </w:abstractNum>
  <w:abstractNum w:abstractNumId="36" w15:restartNumberingAfterBreak="0">
    <w:nsid w:val="64816AC6"/>
    <w:multiLevelType w:val="hybridMultilevel"/>
    <w:tmpl w:val="E71EFF90"/>
    <w:lvl w:ilvl="0" w:tplc="04190001">
      <w:start w:val="1"/>
      <w:numFmt w:val="bullet"/>
      <w:lvlText w:val=""/>
      <w:lvlJc w:val="left"/>
      <w:pPr>
        <w:tabs>
          <w:tab w:val="num" w:pos="1473"/>
        </w:tabs>
        <w:ind w:left="1473" w:hanging="360"/>
      </w:pPr>
      <w:rPr>
        <w:rFonts w:ascii="Symbol" w:hAnsi="Symbol" w:hint="default"/>
      </w:rPr>
    </w:lvl>
    <w:lvl w:ilvl="1" w:tplc="04190003" w:tentative="1">
      <w:start w:val="1"/>
      <w:numFmt w:val="bullet"/>
      <w:lvlText w:val="o"/>
      <w:lvlJc w:val="left"/>
      <w:pPr>
        <w:tabs>
          <w:tab w:val="num" w:pos="2193"/>
        </w:tabs>
        <w:ind w:left="2193" w:hanging="360"/>
      </w:pPr>
      <w:rPr>
        <w:rFonts w:ascii="Courier New" w:hAnsi="Courier New" w:cs="Courier New" w:hint="default"/>
      </w:rPr>
    </w:lvl>
    <w:lvl w:ilvl="2" w:tplc="04190005" w:tentative="1">
      <w:start w:val="1"/>
      <w:numFmt w:val="bullet"/>
      <w:lvlText w:val=""/>
      <w:lvlJc w:val="left"/>
      <w:pPr>
        <w:tabs>
          <w:tab w:val="num" w:pos="2913"/>
        </w:tabs>
        <w:ind w:left="2913" w:hanging="360"/>
      </w:pPr>
      <w:rPr>
        <w:rFonts w:ascii="Wingdings" w:hAnsi="Wingdings" w:hint="default"/>
      </w:rPr>
    </w:lvl>
    <w:lvl w:ilvl="3" w:tplc="04190001" w:tentative="1">
      <w:start w:val="1"/>
      <w:numFmt w:val="bullet"/>
      <w:lvlText w:val=""/>
      <w:lvlJc w:val="left"/>
      <w:pPr>
        <w:tabs>
          <w:tab w:val="num" w:pos="3633"/>
        </w:tabs>
        <w:ind w:left="3633" w:hanging="360"/>
      </w:pPr>
      <w:rPr>
        <w:rFonts w:ascii="Symbol" w:hAnsi="Symbol" w:hint="default"/>
      </w:rPr>
    </w:lvl>
    <w:lvl w:ilvl="4" w:tplc="04190003" w:tentative="1">
      <w:start w:val="1"/>
      <w:numFmt w:val="bullet"/>
      <w:lvlText w:val="o"/>
      <w:lvlJc w:val="left"/>
      <w:pPr>
        <w:tabs>
          <w:tab w:val="num" w:pos="4353"/>
        </w:tabs>
        <w:ind w:left="4353" w:hanging="360"/>
      </w:pPr>
      <w:rPr>
        <w:rFonts w:ascii="Courier New" w:hAnsi="Courier New" w:cs="Courier New" w:hint="default"/>
      </w:rPr>
    </w:lvl>
    <w:lvl w:ilvl="5" w:tplc="04190005" w:tentative="1">
      <w:start w:val="1"/>
      <w:numFmt w:val="bullet"/>
      <w:lvlText w:val=""/>
      <w:lvlJc w:val="left"/>
      <w:pPr>
        <w:tabs>
          <w:tab w:val="num" w:pos="5073"/>
        </w:tabs>
        <w:ind w:left="5073" w:hanging="360"/>
      </w:pPr>
      <w:rPr>
        <w:rFonts w:ascii="Wingdings" w:hAnsi="Wingdings" w:hint="default"/>
      </w:rPr>
    </w:lvl>
    <w:lvl w:ilvl="6" w:tplc="04190001" w:tentative="1">
      <w:start w:val="1"/>
      <w:numFmt w:val="bullet"/>
      <w:lvlText w:val=""/>
      <w:lvlJc w:val="left"/>
      <w:pPr>
        <w:tabs>
          <w:tab w:val="num" w:pos="5793"/>
        </w:tabs>
        <w:ind w:left="5793" w:hanging="360"/>
      </w:pPr>
      <w:rPr>
        <w:rFonts w:ascii="Symbol" w:hAnsi="Symbol" w:hint="default"/>
      </w:rPr>
    </w:lvl>
    <w:lvl w:ilvl="7" w:tplc="04190003" w:tentative="1">
      <w:start w:val="1"/>
      <w:numFmt w:val="bullet"/>
      <w:lvlText w:val="o"/>
      <w:lvlJc w:val="left"/>
      <w:pPr>
        <w:tabs>
          <w:tab w:val="num" w:pos="6513"/>
        </w:tabs>
        <w:ind w:left="6513" w:hanging="360"/>
      </w:pPr>
      <w:rPr>
        <w:rFonts w:ascii="Courier New" w:hAnsi="Courier New" w:cs="Courier New" w:hint="default"/>
      </w:rPr>
    </w:lvl>
    <w:lvl w:ilvl="8" w:tplc="04190005" w:tentative="1">
      <w:start w:val="1"/>
      <w:numFmt w:val="bullet"/>
      <w:lvlText w:val=""/>
      <w:lvlJc w:val="left"/>
      <w:pPr>
        <w:tabs>
          <w:tab w:val="num" w:pos="7233"/>
        </w:tabs>
        <w:ind w:left="7233" w:hanging="360"/>
      </w:pPr>
      <w:rPr>
        <w:rFonts w:ascii="Wingdings" w:hAnsi="Wingdings" w:hint="default"/>
      </w:rPr>
    </w:lvl>
  </w:abstractNum>
  <w:abstractNum w:abstractNumId="37" w15:restartNumberingAfterBreak="0">
    <w:nsid w:val="67543F17"/>
    <w:multiLevelType w:val="multilevel"/>
    <w:tmpl w:val="5070358A"/>
    <w:lvl w:ilvl="0">
      <w:start w:val="6"/>
      <w:numFmt w:val="decimal"/>
      <w:lvlText w:val="%1."/>
      <w:lvlJc w:val="left"/>
      <w:pPr>
        <w:tabs>
          <w:tab w:val="num" w:pos="636"/>
        </w:tabs>
        <w:ind w:left="636" w:hanging="636"/>
      </w:pPr>
      <w:rPr>
        <w:rFonts w:hint="default"/>
        <w:color w:val="000000"/>
      </w:rPr>
    </w:lvl>
    <w:lvl w:ilvl="1">
      <w:start w:val="7"/>
      <w:numFmt w:val="decimal"/>
      <w:lvlText w:val="%1.%2."/>
      <w:lvlJc w:val="left"/>
      <w:pPr>
        <w:tabs>
          <w:tab w:val="num" w:pos="900"/>
        </w:tabs>
        <w:ind w:left="900" w:hanging="720"/>
      </w:pPr>
      <w:rPr>
        <w:rFonts w:hint="default"/>
        <w:color w:val="000000"/>
      </w:rPr>
    </w:lvl>
    <w:lvl w:ilvl="2">
      <w:start w:val="4"/>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620"/>
        </w:tabs>
        <w:ind w:left="1620" w:hanging="1080"/>
      </w:pPr>
      <w:rPr>
        <w:rFonts w:hint="default"/>
        <w:color w:val="000000"/>
      </w:rPr>
    </w:lvl>
    <w:lvl w:ilvl="4">
      <w:start w:val="1"/>
      <w:numFmt w:val="decimal"/>
      <w:lvlText w:val="%1.%2.%3.%4.%5."/>
      <w:lvlJc w:val="left"/>
      <w:pPr>
        <w:tabs>
          <w:tab w:val="num" w:pos="1800"/>
        </w:tabs>
        <w:ind w:left="1800" w:hanging="1080"/>
      </w:pPr>
      <w:rPr>
        <w:rFonts w:hint="default"/>
        <w:color w:val="000000"/>
      </w:rPr>
    </w:lvl>
    <w:lvl w:ilvl="5">
      <w:start w:val="1"/>
      <w:numFmt w:val="decimal"/>
      <w:lvlText w:val="%1.%2.%3.%4.%5.%6."/>
      <w:lvlJc w:val="left"/>
      <w:pPr>
        <w:tabs>
          <w:tab w:val="num" w:pos="2340"/>
        </w:tabs>
        <w:ind w:left="2340" w:hanging="1440"/>
      </w:pPr>
      <w:rPr>
        <w:rFonts w:hint="default"/>
        <w:color w:val="000000"/>
      </w:rPr>
    </w:lvl>
    <w:lvl w:ilvl="6">
      <w:start w:val="1"/>
      <w:numFmt w:val="decimal"/>
      <w:lvlText w:val="%1.%2.%3.%4.%5.%6.%7."/>
      <w:lvlJc w:val="left"/>
      <w:pPr>
        <w:tabs>
          <w:tab w:val="num" w:pos="2880"/>
        </w:tabs>
        <w:ind w:left="2880" w:hanging="1800"/>
      </w:pPr>
      <w:rPr>
        <w:rFonts w:hint="default"/>
        <w:color w:val="000000"/>
      </w:rPr>
    </w:lvl>
    <w:lvl w:ilvl="7">
      <w:start w:val="1"/>
      <w:numFmt w:val="decimal"/>
      <w:lvlText w:val="%1.%2.%3.%4.%5.%6.%7.%8."/>
      <w:lvlJc w:val="left"/>
      <w:pPr>
        <w:tabs>
          <w:tab w:val="num" w:pos="3060"/>
        </w:tabs>
        <w:ind w:left="3060" w:hanging="1800"/>
      </w:pPr>
      <w:rPr>
        <w:rFonts w:hint="default"/>
        <w:color w:val="000000"/>
      </w:rPr>
    </w:lvl>
    <w:lvl w:ilvl="8">
      <w:start w:val="1"/>
      <w:numFmt w:val="decimal"/>
      <w:lvlText w:val="%1.%2.%3.%4.%5.%6.%7.%8.%9."/>
      <w:lvlJc w:val="left"/>
      <w:pPr>
        <w:tabs>
          <w:tab w:val="num" w:pos="3600"/>
        </w:tabs>
        <w:ind w:left="3600" w:hanging="2160"/>
      </w:pPr>
      <w:rPr>
        <w:rFonts w:hint="default"/>
        <w:color w:val="000000"/>
      </w:rPr>
    </w:lvl>
  </w:abstractNum>
  <w:abstractNum w:abstractNumId="38" w15:restartNumberingAfterBreak="0">
    <w:nsid w:val="69106492"/>
    <w:multiLevelType w:val="multilevel"/>
    <w:tmpl w:val="F5EAB6A0"/>
    <w:lvl w:ilvl="0">
      <w:start w:val="13"/>
      <w:numFmt w:val="decimal"/>
      <w:pStyle w:val="1"/>
      <w:lvlText w:val="%1."/>
      <w:lvlJc w:val="left"/>
      <w:pPr>
        <w:tabs>
          <w:tab w:val="num" w:pos="480"/>
        </w:tabs>
        <w:ind w:left="480" w:hanging="480"/>
      </w:pPr>
      <w:rPr>
        <w:rFonts w:cs="Times New Roman" w:hint="default"/>
      </w:rPr>
    </w:lvl>
    <w:lvl w:ilvl="1">
      <w:start w:val="3"/>
      <w:numFmt w:val="decimal"/>
      <w:lvlText w:val="%1.%2."/>
      <w:lvlJc w:val="left"/>
      <w:pPr>
        <w:tabs>
          <w:tab w:val="num" w:pos="764"/>
        </w:tabs>
        <w:ind w:left="764" w:hanging="480"/>
      </w:pPr>
      <w:rPr>
        <w:rFonts w:cs="Times New Roman" w:hint="default"/>
        <w:b/>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39" w15:restartNumberingAfterBreak="0">
    <w:nsid w:val="6FD33987"/>
    <w:multiLevelType w:val="hybridMultilevel"/>
    <w:tmpl w:val="6A080C0E"/>
    <w:lvl w:ilvl="0" w:tplc="0419000F">
      <w:start w:val="1"/>
      <w:numFmt w:val="decimal"/>
      <w:lvlText w:val="%1."/>
      <w:lvlJc w:val="left"/>
      <w:pPr>
        <w:tabs>
          <w:tab w:val="num" w:pos="1473"/>
        </w:tabs>
        <w:ind w:left="1473" w:hanging="360"/>
      </w:pPr>
      <w:rPr>
        <w:rFonts w:hint="default"/>
      </w:rPr>
    </w:lvl>
    <w:lvl w:ilvl="1" w:tplc="04190003" w:tentative="1">
      <w:start w:val="1"/>
      <w:numFmt w:val="bullet"/>
      <w:lvlText w:val="o"/>
      <w:lvlJc w:val="left"/>
      <w:pPr>
        <w:tabs>
          <w:tab w:val="num" w:pos="2193"/>
        </w:tabs>
        <w:ind w:left="2193" w:hanging="360"/>
      </w:pPr>
      <w:rPr>
        <w:rFonts w:ascii="Courier New" w:hAnsi="Courier New" w:cs="Courier New" w:hint="default"/>
      </w:rPr>
    </w:lvl>
    <w:lvl w:ilvl="2" w:tplc="04190005" w:tentative="1">
      <w:start w:val="1"/>
      <w:numFmt w:val="bullet"/>
      <w:lvlText w:val=""/>
      <w:lvlJc w:val="left"/>
      <w:pPr>
        <w:tabs>
          <w:tab w:val="num" w:pos="2913"/>
        </w:tabs>
        <w:ind w:left="2913" w:hanging="360"/>
      </w:pPr>
      <w:rPr>
        <w:rFonts w:ascii="Wingdings" w:hAnsi="Wingdings" w:hint="default"/>
      </w:rPr>
    </w:lvl>
    <w:lvl w:ilvl="3" w:tplc="04190001" w:tentative="1">
      <w:start w:val="1"/>
      <w:numFmt w:val="bullet"/>
      <w:lvlText w:val=""/>
      <w:lvlJc w:val="left"/>
      <w:pPr>
        <w:tabs>
          <w:tab w:val="num" w:pos="3633"/>
        </w:tabs>
        <w:ind w:left="3633" w:hanging="360"/>
      </w:pPr>
      <w:rPr>
        <w:rFonts w:ascii="Symbol" w:hAnsi="Symbol" w:hint="default"/>
      </w:rPr>
    </w:lvl>
    <w:lvl w:ilvl="4" w:tplc="04190003" w:tentative="1">
      <w:start w:val="1"/>
      <w:numFmt w:val="bullet"/>
      <w:lvlText w:val="o"/>
      <w:lvlJc w:val="left"/>
      <w:pPr>
        <w:tabs>
          <w:tab w:val="num" w:pos="4353"/>
        </w:tabs>
        <w:ind w:left="4353" w:hanging="360"/>
      </w:pPr>
      <w:rPr>
        <w:rFonts w:ascii="Courier New" w:hAnsi="Courier New" w:cs="Courier New" w:hint="default"/>
      </w:rPr>
    </w:lvl>
    <w:lvl w:ilvl="5" w:tplc="04190005" w:tentative="1">
      <w:start w:val="1"/>
      <w:numFmt w:val="bullet"/>
      <w:lvlText w:val=""/>
      <w:lvlJc w:val="left"/>
      <w:pPr>
        <w:tabs>
          <w:tab w:val="num" w:pos="5073"/>
        </w:tabs>
        <w:ind w:left="5073" w:hanging="360"/>
      </w:pPr>
      <w:rPr>
        <w:rFonts w:ascii="Wingdings" w:hAnsi="Wingdings" w:hint="default"/>
      </w:rPr>
    </w:lvl>
    <w:lvl w:ilvl="6" w:tplc="04190001" w:tentative="1">
      <w:start w:val="1"/>
      <w:numFmt w:val="bullet"/>
      <w:lvlText w:val=""/>
      <w:lvlJc w:val="left"/>
      <w:pPr>
        <w:tabs>
          <w:tab w:val="num" w:pos="5793"/>
        </w:tabs>
        <w:ind w:left="5793" w:hanging="360"/>
      </w:pPr>
      <w:rPr>
        <w:rFonts w:ascii="Symbol" w:hAnsi="Symbol" w:hint="default"/>
      </w:rPr>
    </w:lvl>
    <w:lvl w:ilvl="7" w:tplc="04190003" w:tentative="1">
      <w:start w:val="1"/>
      <w:numFmt w:val="bullet"/>
      <w:lvlText w:val="o"/>
      <w:lvlJc w:val="left"/>
      <w:pPr>
        <w:tabs>
          <w:tab w:val="num" w:pos="6513"/>
        </w:tabs>
        <w:ind w:left="6513" w:hanging="360"/>
      </w:pPr>
      <w:rPr>
        <w:rFonts w:ascii="Courier New" w:hAnsi="Courier New" w:cs="Courier New" w:hint="default"/>
      </w:rPr>
    </w:lvl>
    <w:lvl w:ilvl="8" w:tplc="04190005" w:tentative="1">
      <w:start w:val="1"/>
      <w:numFmt w:val="bullet"/>
      <w:lvlText w:val=""/>
      <w:lvlJc w:val="left"/>
      <w:pPr>
        <w:tabs>
          <w:tab w:val="num" w:pos="7233"/>
        </w:tabs>
        <w:ind w:left="7233" w:hanging="360"/>
      </w:pPr>
      <w:rPr>
        <w:rFonts w:ascii="Wingdings" w:hAnsi="Wingdings" w:hint="default"/>
      </w:rPr>
    </w:lvl>
  </w:abstractNum>
  <w:abstractNum w:abstractNumId="40" w15:restartNumberingAfterBreak="0">
    <w:nsid w:val="6FE15427"/>
    <w:multiLevelType w:val="hybridMultilevel"/>
    <w:tmpl w:val="627A3CB2"/>
    <w:lvl w:ilvl="0" w:tplc="02ACB8A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3164C5"/>
    <w:multiLevelType w:val="multilevel"/>
    <w:tmpl w:val="6580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0905F3"/>
    <w:multiLevelType w:val="multilevel"/>
    <w:tmpl w:val="C7628B1A"/>
    <w:lvl w:ilvl="0">
      <w:start w:val="11"/>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num w:numId="1">
    <w:abstractNumId w:val="38"/>
  </w:num>
  <w:num w:numId="2">
    <w:abstractNumId w:val="35"/>
  </w:num>
  <w:num w:numId="3">
    <w:abstractNumId w:val="15"/>
  </w:num>
  <w:num w:numId="4">
    <w:abstractNumId w:val="42"/>
  </w:num>
  <w:num w:numId="5">
    <w:abstractNumId w:val="10"/>
  </w:num>
  <w:num w:numId="6">
    <w:abstractNumId w:val="26"/>
  </w:num>
  <w:num w:numId="7">
    <w:abstractNumId w:val="33"/>
  </w:num>
  <w:num w:numId="8">
    <w:abstractNumId w:val="11"/>
  </w:num>
  <w:num w:numId="9">
    <w:abstractNumId w:val="19"/>
  </w:num>
  <w:num w:numId="10">
    <w:abstractNumId w:val="34"/>
  </w:num>
  <w:num w:numId="11">
    <w:abstractNumId w:val="31"/>
  </w:num>
  <w:num w:numId="12">
    <w:abstractNumId w:val="13"/>
  </w:num>
  <w:num w:numId="13">
    <w:abstractNumId w:val="21"/>
  </w:num>
  <w:num w:numId="14">
    <w:abstractNumId w:val="40"/>
  </w:num>
  <w:num w:numId="15">
    <w:abstractNumId w:val="30"/>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2"/>
  </w:num>
  <w:num w:numId="28">
    <w:abstractNumId w:val="14"/>
  </w:num>
  <w:num w:numId="29">
    <w:abstractNumId w:val="25"/>
  </w:num>
  <w:num w:numId="30">
    <w:abstractNumId w:val="17"/>
  </w:num>
  <w:num w:numId="31">
    <w:abstractNumId w:val="22"/>
  </w:num>
  <w:num w:numId="32">
    <w:abstractNumId w:val="29"/>
  </w:num>
  <w:num w:numId="33">
    <w:abstractNumId w:val="37"/>
  </w:num>
  <w:num w:numId="34">
    <w:abstractNumId w:val="41"/>
  </w:num>
  <w:num w:numId="35">
    <w:abstractNumId w:val="32"/>
  </w:num>
  <w:num w:numId="36">
    <w:abstractNumId w:val="20"/>
  </w:num>
  <w:num w:numId="37">
    <w:abstractNumId w:val="28"/>
  </w:num>
  <w:num w:numId="38">
    <w:abstractNumId w:val="36"/>
  </w:num>
  <w:num w:numId="39">
    <w:abstractNumId w:val="39"/>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27"/>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A72"/>
    <w:rsid w:val="00022CB9"/>
    <w:rsid w:val="0002448D"/>
    <w:rsid w:val="000354F5"/>
    <w:rsid w:val="000620BF"/>
    <w:rsid w:val="00075F34"/>
    <w:rsid w:val="00085C73"/>
    <w:rsid w:val="00090A80"/>
    <w:rsid w:val="000C7C94"/>
    <w:rsid w:val="000D4552"/>
    <w:rsid w:val="000E30B6"/>
    <w:rsid w:val="00100990"/>
    <w:rsid w:val="00100A12"/>
    <w:rsid w:val="001050D8"/>
    <w:rsid w:val="0011380E"/>
    <w:rsid w:val="00126532"/>
    <w:rsid w:val="0014317E"/>
    <w:rsid w:val="001760E7"/>
    <w:rsid w:val="00197CA7"/>
    <w:rsid w:val="001E6DFF"/>
    <w:rsid w:val="00203D5F"/>
    <w:rsid w:val="0020454F"/>
    <w:rsid w:val="00205B6B"/>
    <w:rsid w:val="002125BA"/>
    <w:rsid w:val="00216964"/>
    <w:rsid w:val="00216E2A"/>
    <w:rsid w:val="0024180E"/>
    <w:rsid w:val="00244499"/>
    <w:rsid w:val="0024714C"/>
    <w:rsid w:val="00264099"/>
    <w:rsid w:val="00283F9E"/>
    <w:rsid w:val="002A105F"/>
    <w:rsid w:val="002A4F01"/>
    <w:rsid w:val="002C3427"/>
    <w:rsid w:val="002E05CB"/>
    <w:rsid w:val="002E3359"/>
    <w:rsid w:val="002F1542"/>
    <w:rsid w:val="002F1F3F"/>
    <w:rsid w:val="00301444"/>
    <w:rsid w:val="00314831"/>
    <w:rsid w:val="0031506C"/>
    <w:rsid w:val="003368E8"/>
    <w:rsid w:val="00362C1A"/>
    <w:rsid w:val="003712A4"/>
    <w:rsid w:val="00376428"/>
    <w:rsid w:val="0040563B"/>
    <w:rsid w:val="00423093"/>
    <w:rsid w:val="00481E28"/>
    <w:rsid w:val="004B3C4F"/>
    <w:rsid w:val="004C6188"/>
    <w:rsid w:val="004F44C2"/>
    <w:rsid w:val="00532B72"/>
    <w:rsid w:val="00542C13"/>
    <w:rsid w:val="00561A87"/>
    <w:rsid w:val="005A204E"/>
    <w:rsid w:val="005D3833"/>
    <w:rsid w:val="005D465F"/>
    <w:rsid w:val="005E3C7A"/>
    <w:rsid w:val="005E4E10"/>
    <w:rsid w:val="005E622D"/>
    <w:rsid w:val="005E6353"/>
    <w:rsid w:val="0060189C"/>
    <w:rsid w:val="00606EE4"/>
    <w:rsid w:val="006324BE"/>
    <w:rsid w:val="0067048D"/>
    <w:rsid w:val="00696863"/>
    <w:rsid w:val="00697C29"/>
    <w:rsid w:val="006A264F"/>
    <w:rsid w:val="006A5A64"/>
    <w:rsid w:val="006B04B1"/>
    <w:rsid w:val="006D69FC"/>
    <w:rsid w:val="006F5887"/>
    <w:rsid w:val="00737577"/>
    <w:rsid w:val="00763B86"/>
    <w:rsid w:val="007803F9"/>
    <w:rsid w:val="007901E8"/>
    <w:rsid w:val="00796AFB"/>
    <w:rsid w:val="007C20F7"/>
    <w:rsid w:val="0081075E"/>
    <w:rsid w:val="00814BAB"/>
    <w:rsid w:val="00821C8E"/>
    <w:rsid w:val="00826A29"/>
    <w:rsid w:val="0083492D"/>
    <w:rsid w:val="00864B24"/>
    <w:rsid w:val="008C0B72"/>
    <w:rsid w:val="008E4E07"/>
    <w:rsid w:val="009154C4"/>
    <w:rsid w:val="009967A7"/>
    <w:rsid w:val="009A0FB5"/>
    <w:rsid w:val="009B2C4B"/>
    <w:rsid w:val="00A50F4E"/>
    <w:rsid w:val="00A60426"/>
    <w:rsid w:val="00AA58A4"/>
    <w:rsid w:val="00AC50AB"/>
    <w:rsid w:val="00AD73DC"/>
    <w:rsid w:val="00AF5A33"/>
    <w:rsid w:val="00B44A72"/>
    <w:rsid w:val="00B50FCA"/>
    <w:rsid w:val="00B8534E"/>
    <w:rsid w:val="00BB1E4F"/>
    <w:rsid w:val="00BD5EF7"/>
    <w:rsid w:val="00BE46CA"/>
    <w:rsid w:val="00BF2BB7"/>
    <w:rsid w:val="00BF5C12"/>
    <w:rsid w:val="00C00AF4"/>
    <w:rsid w:val="00C15AED"/>
    <w:rsid w:val="00C51E9F"/>
    <w:rsid w:val="00C655EF"/>
    <w:rsid w:val="00CE012B"/>
    <w:rsid w:val="00CE5AE3"/>
    <w:rsid w:val="00D76249"/>
    <w:rsid w:val="00D95B2B"/>
    <w:rsid w:val="00DA03F4"/>
    <w:rsid w:val="00DA2DD3"/>
    <w:rsid w:val="00DD3109"/>
    <w:rsid w:val="00DF5ADE"/>
    <w:rsid w:val="00E85665"/>
    <w:rsid w:val="00EC3D9A"/>
    <w:rsid w:val="00EE3229"/>
    <w:rsid w:val="00EF071A"/>
    <w:rsid w:val="00F048AA"/>
    <w:rsid w:val="00F07EAE"/>
    <w:rsid w:val="00F407D9"/>
    <w:rsid w:val="00F77B99"/>
    <w:rsid w:val="00F86436"/>
    <w:rsid w:val="00FC4C01"/>
    <w:rsid w:val="00FD6B2B"/>
    <w:rsid w:val="00FD7E78"/>
    <w:rsid w:val="00FE0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CE91CE"/>
  <w15:chartTrackingRefBased/>
  <w15:docId w15:val="{A6A1E779-E012-4768-8CCD-EFFBC498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4A72"/>
    <w:pPr>
      <w:spacing w:after="200" w:line="276" w:lineRule="auto"/>
    </w:pPr>
    <w:rPr>
      <w:rFonts w:ascii="Calibri" w:eastAsia="Times New Roman" w:hAnsi="Calibri" w:cs="Times New Roman"/>
    </w:rPr>
  </w:style>
  <w:style w:type="paragraph" w:styleId="1">
    <w:name w:val="heading 1"/>
    <w:basedOn w:val="a0"/>
    <w:next w:val="a0"/>
    <w:link w:val="10"/>
    <w:qFormat/>
    <w:rsid w:val="00B44A72"/>
    <w:pPr>
      <w:keepNext/>
      <w:numPr>
        <w:numId w:val="1"/>
      </w:numPr>
      <w:suppressAutoHyphens/>
      <w:spacing w:before="240" w:after="60" w:line="240" w:lineRule="auto"/>
      <w:outlineLvl w:val="0"/>
    </w:pPr>
    <w:rPr>
      <w:rFonts w:ascii="Arial" w:eastAsia="Calibri" w:hAnsi="Arial" w:cs="Arial"/>
      <w:b/>
      <w:bCs/>
      <w:kern w:val="1"/>
      <w:sz w:val="32"/>
      <w:szCs w:val="32"/>
      <w:lang w:eastAsia="ar-SA"/>
    </w:rPr>
  </w:style>
  <w:style w:type="paragraph" w:styleId="20">
    <w:name w:val="heading 2"/>
    <w:basedOn w:val="a0"/>
    <w:next w:val="a0"/>
    <w:link w:val="21"/>
    <w:qFormat/>
    <w:rsid w:val="00B44A72"/>
    <w:pPr>
      <w:keepNext/>
      <w:keepLines/>
      <w:spacing w:before="200" w:after="0"/>
      <w:outlineLvl w:val="1"/>
    </w:pPr>
    <w:rPr>
      <w:rFonts w:ascii="Cambria" w:eastAsia="Calibri" w:hAnsi="Cambria"/>
      <w:b/>
      <w:bCs/>
      <w:color w:val="4F81BD"/>
      <w:sz w:val="26"/>
      <w:szCs w:val="26"/>
    </w:rPr>
  </w:style>
  <w:style w:type="paragraph" w:styleId="9">
    <w:name w:val="heading 9"/>
    <w:basedOn w:val="a0"/>
    <w:next w:val="a0"/>
    <w:link w:val="90"/>
    <w:qFormat/>
    <w:rsid w:val="00B44A72"/>
    <w:pPr>
      <w:keepNext/>
      <w:keepLines/>
      <w:spacing w:before="200" w:after="0"/>
      <w:outlineLvl w:val="8"/>
    </w:pPr>
    <w:rPr>
      <w:rFonts w:ascii="Cambria" w:eastAsia="Calibri"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4A72"/>
    <w:rPr>
      <w:rFonts w:ascii="Arial" w:eastAsia="Calibri" w:hAnsi="Arial" w:cs="Arial"/>
      <w:b/>
      <w:bCs/>
      <w:kern w:val="1"/>
      <w:sz w:val="32"/>
      <w:szCs w:val="32"/>
      <w:lang w:eastAsia="ar-SA"/>
    </w:rPr>
  </w:style>
  <w:style w:type="character" w:customStyle="1" w:styleId="21">
    <w:name w:val="Заголовок 2 Знак"/>
    <w:basedOn w:val="a1"/>
    <w:link w:val="20"/>
    <w:rsid w:val="00B44A72"/>
    <w:rPr>
      <w:rFonts w:ascii="Cambria" w:eastAsia="Calibri" w:hAnsi="Cambria" w:cs="Times New Roman"/>
      <w:b/>
      <w:bCs/>
      <w:color w:val="4F81BD"/>
      <w:sz w:val="26"/>
      <w:szCs w:val="26"/>
    </w:rPr>
  </w:style>
  <w:style w:type="character" w:customStyle="1" w:styleId="90">
    <w:name w:val="Заголовок 9 Знак"/>
    <w:basedOn w:val="a1"/>
    <w:link w:val="9"/>
    <w:rsid w:val="00B44A72"/>
    <w:rPr>
      <w:rFonts w:ascii="Cambria" w:eastAsia="Calibri" w:hAnsi="Cambria" w:cs="Times New Roman"/>
      <w:i/>
      <w:iCs/>
      <w:color w:val="404040"/>
      <w:sz w:val="20"/>
      <w:szCs w:val="20"/>
    </w:rPr>
  </w:style>
  <w:style w:type="table" w:styleId="a4">
    <w:name w:val="Table Grid"/>
    <w:basedOn w:val="a2"/>
    <w:rsid w:val="00B44A7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сновной текст1"/>
    <w:basedOn w:val="a0"/>
    <w:link w:val="BodytextChar"/>
    <w:rsid w:val="00B44A72"/>
    <w:pPr>
      <w:spacing w:after="0" w:line="360" w:lineRule="auto"/>
      <w:ind w:firstLine="720"/>
      <w:jc w:val="both"/>
    </w:pPr>
    <w:rPr>
      <w:rFonts w:ascii="Times New Roman" w:hAnsi="Times New Roman"/>
      <w:sz w:val="24"/>
      <w:szCs w:val="20"/>
      <w:lang w:eastAsia="ru-RU"/>
    </w:rPr>
  </w:style>
  <w:style w:type="character" w:customStyle="1" w:styleId="BodytextChar">
    <w:name w:val="Body text Char"/>
    <w:link w:val="11"/>
    <w:locked/>
    <w:rsid w:val="00B44A72"/>
    <w:rPr>
      <w:rFonts w:ascii="Times New Roman" w:eastAsia="Times New Roman" w:hAnsi="Times New Roman" w:cs="Times New Roman"/>
      <w:sz w:val="24"/>
      <w:szCs w:val="20"/>
      <w:lang w:eastAsia="ru-RU"/>
    </w:rPr>
  </w:style>
  <w:style w:type="paragraph" w:customStyle="1" w:styleId="22">
    <w:name w:val="Основной текст2"/>
    <w:basedOn w:val="a0"/>
    <w:rsid w:val="00B44A72"/>
    <w:pPr>
      <w:spacing w:after="0" w:line="360" w:lineRule="auto"/>
      <w:ind w:firstLine="720"/>
      <w:jc w:val="both"/>
    </w:pPr>
    <w:rPr>
      <w:rFonts w:ascii="Times New Roman" w:eastAsia="Calibri" w:hAnsi="Times New Roman"/>
      <w:sz w:val="28"/>
      <w:szCs w:val="24"/>
      <w:lang w:eastAsia="ru-RU"/>
    </w:rPr>
  </w:style>
  <w:style w:type="paragraph" w:customStyle="1" w:styleId="12">
    <w:name w:val="Текст1"/>
    <w:basedOn w:val="a0"/>
    <w:rsid w:val="00B44A72"/>
    <w:pPr>
      <w:suppressAutoHyphens/>
      <w:spacing w:after="0" w:line="240" w:lineRule="auto"/>
    </w:pPr>
    <w:rPr>
      <w:rFonts w:ascii="Courier New" w:eastAsia="Calibri" w:hAnsi="Courier New"/>
      <w:sz w:val="20"/>
      <w:szCs w:val="20"/>
      <w:lang w:eastAsia="ar-SA"/>
    </w:rPr>
  </w:style>
  <w:style w:type="character" w:styleId="a5">
    <w:name w:val="Hyperlink"/>
    <w:rsid w:val="00B44A72"/>
    <w:rPr>
      <w:rFonts w:cs="Times New Roman"/>
      <w:color w:val="0000FF"/>
      <w:u w:val="single"/>
    </w:rPr>
  </w:style>
  <w:style w:type="paragraph" w:styleId="a6">
    <w:name w:val="Balloon Text"/>
    <w:basedOn w:val="a0"/>
    <w:link w:val="a7"/>
    <w:semiHidden/>
    <w:rsid w:val="00B44A72"/>
    <w:pPr>
      <w:spacing w:after="0" w:line="240" w:lineRule="auto"/>
    </w:pPr>
    <w:rPr>
      <w:rFonts w:ascii="Tahoma" w:hAnsi="Tahoma" w:cs="Tahoma"/>
      <w:sz w:val="16"/>
      <w:szCs w:val="16"/>
    </w:rPr>
  </w:style>
  <w:style w:type="character" w:customStyle="1" w:styleId="a7">
    <w:name w:val="Текст выноски Знак"/>
    <w:basedOn w:val="a1"/>
    <w:link w:val="a6"/>
    <w:semiHidden/>
    <w:rsid w:val="00B44A72"/>
    <w:rPr>
      <w:rFonts w:ascii="Tahoma" w:eastAsia="Times New Roman" w:hAnsi="Tahoma" w:cs="Tahoma"/>
      <w:sz w:val="16"/>
      <w:szCs w:val="16"/>
    </w:rPr>
  </w:style>
  <w:style w:type="paragraph" w:customStyle="1" w:styleId="13">
    <w:name w:val="Абзац списка1"/>
    <w:basedOn w:val="a0"/>
    <w:rsid w:val="00B44A72"/>
    <w:pPr>
      <w:ind w:left="720"/>
      <w:contextualSpacing/>
    </w:pPr>
  </w:style>
  <w:style w:type="paragraph" w:customStyle="1" w:styleId="Sourcelist">
    <w:name w:val="Source list"/>
    <w:autoRedefine/>
    <w:rsid w:val="00B44A72"/>
    <w:pPr>
      <w:tabs>
        <w:tab w:val="left" w:pos="720"/>
      </w:tabs>
      <w:spacing w:after="0" w:line="240" w:lineRule="auto"/>
    </w:pPr>
    <w:rPr>
      <w:rFonts w:ascii="Times New Roman" w:eastAsia="Calibri" w:hAnsi="Times New Roman" w:cs="Times New Roman"/>
      <w:sz w:val="28"/>
      <w:szCs w:val="24"/>
      <w:lang w:eastAsia="ru-RU"/>
    </w:rPr>
  </w:style>
  <w:style w:type="paragraph" w:customStyle="1" w:styleId="TableContents">
    <w:name w:val="Table Contents"/>
    <w:basedOn w:val="a0"/>
    <w:rsid w:val="00B44A72"/>
    <w:pPr>
      <w:keepNext/>
      <w:widowControl w:val="0"/>
      <w:suppressLineNumbers/>
      <w:suppressAutoHyphens/>
      <w:autoSpaceDN w:val="0"/>
      <w:spacing w:after="0" w:line="240" w:lineRule="auto"/>
      <w:textAlignment w:val="baseline"/>
    </w:pPr>
    <w:rPr>
      <w:rFonts w:ascii="Times New Roman" w:eastAsia="Calibri" w:hAnsi="Times New Roman"/>
      <w:kern w:val="3"/>
      <w:sz w:val="24"/>
      <w:szCs w:val="24"/>
      <w:lang w:eastAsia="zh-CN"/>
    </w:rPr>
  </w:style>
  <w:style w:type="paragraph" w:styleId="a8">
    <w:name w:val="header"/>
    <w:basedOn w:val="a0"/>
    <w:link w:val="a9"/>
    <w:rsid w:val="00B44A72"/>
    <w:pPr>
      <w:tabs>
        <w:tab w:val="center" w:pos="4677"/>
        <w:tab w:val="right" w:pos="9355"/>
      </w:tabs>
      <w:spacing w:after="0" w:line="240" w:lineRule="auto"/>
    </w:pPr>
  </w:style>
  <w:style w:type="character" w:customStyle="1" w:styleId="a9">
    <w:name w:val="Верхний колонтитул Знак"/>
    <w:basedOn w:val="a1"/>
    <w:link w:val="a8"/>
    <w:rsid w:val="00B44A72"/>
    <w:rPr>
      <w:rFonts w:ascii="Calibri" w:eastAsia="Times New Roman" w:hAnsi="Calibri" w:cs="Times New Roman"/>
    </w:rPr>
  </w:style>
  <w:style w:type="paragraph" w:styleId="aa">
    <w:name w:val="footer"/>
    <w:basedOn w:val="a0"/>
    <w:link w:val="ab"/>
    <w:rsid w:val="00B44A72"/>
    <w:pPr>
      <w:tabs>
        <w:tab w:val="center" w:pos="4677"/>
        <w:tab w:val="right" w:pos="9355"/>
      </w:tabs>
      <w:spacing w:after="0" w:line="240" w:lineRule="auto"/>
    </w:pPr>
  </w:style>
  <w:style w:type="character" w:customStyle="1" w:styleId="ab">
    <w:name w:val="Нижний колонтитул Знак"/>
    <w:basedOn w:val="a1"/>
    <w:link w:val="aa"/>
    <w:rsid w:val="00B44A72"/>
    <w:rPr>
      <w:rFonts w:ascii="Calibri" w:eastAsia="Times New Roman" w:hAnsi="Calibri" w:cs="Times New Roman"/>
    </w:rPr>
  </w:style>
  <w:style w:type="paragraph" w:customStyle="1" w:styleId="210">
    <w:name w:val="Основной текст 21"/>
    <w:basedOn w:val="a0"/>
    <w:rsid w:val="00B44A72"/>
    <w:pPr>
      <w:suppressAutoHyphens/>
      <w:spacing w:after="0" w:line="240" w:lineRule="auto"/>
      <w:jc w:val="both"/>
    </w:pPr>
    <w:rPr>
      <w:rFonts w:ascii="Times New Roman" w:eastAsia="Calibri" w:hAnsi="Times New Roman"/>
      <w:sz w:val="24"/>
      <w:szCs w:val="20"/>
      <w:lang w:eastAsia="ar-SA"/>
    </w:rPr>
  </w:style>
  <w:style w:type="paragraph" w:customStyle="1" w:styleId="txt">
    <w:name w:val="txt"/>
    <w:basedOn w:val="a0"/>
    <w:rsid w:val="00B44A72"/>
    <w:pPr>
      <w:suppressAutoHyphens/>
      <w:spacing w:before="280" w:after="280" w:line="240" w:lineRule="auto"/>
    </w:pPr>
    <w:rPr>
      <w:rFonts w:ascii="Verdana" w:eastAsia="Calibri" w:hAnsi="Verdana"/>
      <w:color w:val="666666"/>
      <w:sz w:val="20"/>
      <w:szCs w:val="20"/>
      <w:lang w:eastAsia="ar-SA"/>
    </w:rPr>
  </w:style>
  <w:style w:type="character" w:styleId="ac">
    <w:name w:val="FollowedHyperlink"/>
    <w:semiHidden/>
    <w:rsid w:val="00B44A72"/>
    <w:rPr>
      <w:rFonts w:cs="Times New Roman"/>
      <w:color w:val="800080"/>
      <w:u w:val="single"/>
    </w:rPr>
  </w:style>
  <w:style w:type="character" w:styleId="ad">
    <w:name w:val="annotation reference"/>
    <w:semiHidden/>
    <w:rsid w:val="00B44A72"/>
    <w:rPr>
      <w:rFonts w:cs="Times New Roman"/>
      <w:sz w:val="16"/>
      <w:szCs w:val="16"/>
    </w:rPr>
  </w:style>
  <w:style w:type="paragraph" w:styleId="ae">
    <w:name w:val="annotation text"/>
    <w:basedOn w:val="a0"/>
    <w:link w:val="af"/>
    <w:semiHidden/>
    <w:rsid w:val="00B44A72"/>
    <w:pPr>
      <w:spacing w:line="240" w:lineRule="auto"/>
    </w:pPr>
    <w:rPr>
      <w:sz w:val="20"/>
      <w:szCs w:val="20"/>
    </w:rPr>
  </w:style>
  <w:style w:type="character" w:customStyle="1" w:styleId="af">
    <w:name w:val="Текст примечания Знак"/>
    <w:basedOn w:val="a1"/>
    <w:link w:val="ae"/>
    <w:semiHidden/>
    <w:rsid w:val="00B44A72"/>
    <w:rPr>
      <w:rFonts w:ascii="Calibri" w:eastAsia="Times New Roman" w:hAnsi="Calibri" w:cs="Times New Roman"/>
      <w:sz w:val="20"/>
      <w:szCs w:val="20"/>
    </w:rPr>
  </w:style>
  <w:style w:type="paragraph" w:styleId="af0">
    <w:name w:val="annotation subject"/>
    <w:basedOn w:val="ae"/>
    <w:next w:val="ae"/>
    <w:link w:val="af1"/>
    <w:semiHidden/>
    <w:rsid w:val="00B44A72"/>
    <w:rPr>
      <w:b/>
      <w:bCs/>
    </w:rPr>
  </w:style>
  <w:style w:type="character" w:customStyle="1" w:styleId="af1">
    <w:name w:val="Тема примечания Знак"/>
    <w:basedOn w:val="af"/>
    <w:link w:val="af0"/>
    <w:semiHidden/>
    <w:rsid w:val="00B44A72"/>
    <w:rPr>
      <w:rFonts w:ascii="Calibri" w:eastAsia="Times New Roman" w:hAnsi="Calibri" w:cs="Times New Roman"/>
      <w:b/>
      <w:bCs/>
      <w:sz w:val="20"/>
      <w:szCs w:val="20"/>
    </w:rPr>
  </w:style>
  <w:style w:type="character" w:styleId="af2">
    <w:name w:val="page number"/>
    <w:rsid w:val="00B44A72"/>
    <w:rPr>
      <w:rFonts w:cs="Times New Roman"/>
    </w:rPr>
  </w:style>
  <w:style w:type="paragraph" w:customStyle="1" w:styleId="ConsPlusNonformat">
    <w:name w:val="ConsPlusNonformat"/>
    <w:rsid w:val="00B44A72"/>
    <w:pPr>
      <w:widowControl w:val="0"/>
      <w:suppressAutoHyphens/>
      <w:spacing w:after="0" w:line="100" w:lineRule="atLeast"/>
    </w:pPr>
    <w:rPr>
      <w:rFonts w:ascii="Courier New" w:eastAsia="SimSun" w:hAnsi="Courier New" w:cs="Courier New"/>
      <w:kern w:val="1"/>
      <w:sz w:val="20"/>
      <w:szCs w:val="20"/>
      <w:lang w:eastAsia="hi-IN" w:bidi="hi-IN"/>
    </w:rPr>
  </w:style>
  <w:style w:type="paragraph" w:customStyle="1" w:styleId="ConsPlusNormal">
    <w:name w:val="ConsPlusNormal"/>
    <w:rsid w:val="00B44A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2">
    <w:name w:val="Body text (2)_"/>
    <w:link w:val="Bodytext20"/>
    <w:rsid w:val="00B44A72"/>
    <w:rPr>
      <w:sz w:val="18"/>
      <w:szCs w:val="18"/>
      <w:shd w:val="clear" w:color="auto" w:fill="FFFFFF"/>
    </w:rPr>
  </w:style>
  <w:style w:type="paragraph" w:customStyle="1" w:styleId="Bodytext20">
    <w:name w:val="Body text (2)"/>
    <w:basedOn w:val="a0"/>
    <w:link w:val="Bodytext2"/>
    <w:rsid w:val="00B44A72"/>
    <w:pPr>
      <w:widowControl w:val="0"/>
      <w:shd w:val="clear" w:color="auto" w:fill="FFFFFF"/>
      <w:spacing w:after="180" w:line="240" w:lineRule="atLeast"/>
      <w:jc w:val="both"/>
    </w:pPr>
    <w:rPr>
      <w:rFonts w:asciiTheme="minorHAnsi" w:eastAsiaTheme="minorHAnsi" w:hAnsiTheme="minorHAnsi" w:cstheme="minorBidi"/>
      <w:sz w:val="18"/>
      <w:szCs w:val="18"/>
    </w:rPr>
  </w:style>
  <w:style w:type="character" w:customStyle="1" w:styleId="Bodytext3">
    <w:name w:val="Body text (3)_"/>
    <w:link w:val="Bodytext30"/>
    <w:rsid w:val="00B44A72"/>
    <w:rPr>
      <w:b/>
      <w:bCs/>
      <w:sz w:val="18"/>
      <w:szCs w:val="18"/>
      <w:shd w:val="clear" w:color="auto" w:fill="FFFFFF"/>
    </w:rPr>
  </w:style>
  <w:style w:type="paragraph" w:customStyle="1" w:styleId="Bodytext30">
    <w:name w:val="Body text (3)"/>
    <w:basedOn w:val="a0"/>
    <w:link w:val="Bodytext3"/>
    <w:rsid w:val="00B44A72"/>
    <w:pPr>
      <w:widowControl w:val="0"/>
      <w:shd w:val="clear" w:color="auto" w:fill="FFFFFF"/>
      <w:spacing w:before="180" w:after="180" w:line="210" w:lineRule="exact"/>
      <w:jc w:val="center"/>
    </w:pPr>
    <w:rPr>
      <w:rFonts w:asciiTheme="minorHAnsi" w:eastAsiaTheme="minorHAnsi" w:hAnsiTheme="minorHAnsi" w:cstheme="minorBidi"/>
      <w:b/>
      <w:bCs/>
      <w:sz w:val="18"/>
      <w:szCs w:val="18"/>
    </w:rPr>
  </w:style>
  <w:style w:type="character" w:customStyle="1" w:styleId="apple-converted-space">
    <w:name w:val="apple-converted-space"/>
    <w:basedOn w:val="a1"/>
    <w:rsid w:val="00B44A72"/>
  </w:style>
  <w:style w:type="paragraph" w:styleId="af3">
    <w:name w:val="Body Text Indent"/>
    <w:basedOn w:val="a0"/>
    <w:link w:val="af4"/>
    <w:uiPriority w:val="99"/>
    <w:unhideWhenUsed/>
    <w:rsid w:val="00B44A72"/>
    <w:pPr>
      <w:spacing w:after="120"/>
      <w:ind w:left="283"/>
      <w:jc w:val="both"/>
    </w:pPr>
    <w:rPr>
      <w:rFonts w:ascii="Times New Roman" w:eastAsia="Calibri" w:hAnsi="Times New Roman"/>
      <w:sz w:val="26"/>
      <w:szCs w:val="28"/>
    </w:rPr>
  </w:style>
  <w:style w:type="character" w:customStyle="1" w:styleId="af4">
    <w:name w:val="Основной текст с отступом Знак"/>
    <w:basedOn w:val="a1"/>
    <w:link w:val="af3"/>
    <w:uiPriority w:val="99"/>
    <w:rsid w:val="00B44A72"/>
    <w:rPr>
      <w:rFonts w:ascii="Times New Roman" w:eastAsia="Calibri" w:hAnsi="Times New Roman" w:cs="Times New Roman"/>
      <w:sz w:val="26"/>
      <w:szCs w:val="28"/>
    </w:rPr>
  </w:style>
  <w:style w:type="paragraph" w:styleId="a">
    <w:name w:val="List Number"/>
    <w:basedOn w:val="a0"/>
    <w:unhideWhenUsed/>
    <w:rsid w:val="00B44A72"/>
    <w:pPr>
      <w:numPr>
        <w:numId w:val="40"/>
      </w:numPr>
      <w:spacing w:after="0" w:line="360" w:lineRule="auto"/>
      <w:jc w:val="both"/>
    </w:pPr>
    <w:rPr>
      <w:rFonts w:ascii="Times New Roman" w:hAnsi="Times New Roman"/>
      <w:sz w:val="28"/>
      <w:szCs w:val="24"/>
      <w:lang w:eastAsia="ru-RU"/>
    </w:rPr>
  </w:style>
  <w:style w:type="paragraph" w:styleId="2">
    <w:name w:val="List Number 2"/>
    <w:basedOn w:val="a0"/>
    <w:unhideWhenUsed/>
    <w:rsid w:val="00B44A72"/>
    <w:pPr>
      <w:numPr>
        <w:ilvl w:val="1"/>
        <w:numId w:val="40"/>
      </w:numPr>
      <w:spacing w:after="0" w:line="360" w:lineRule="auto"/>
      <w:jc w:val="both"/>
    </w:pPr>
    <w:rPr>
      <w:rFonts w:ascii="Times New Roman" w:hAnsi="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12</Pages>
  <Words>5000</Words>
  <Characters>28504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Лабутин Дмитрий Евгеньевич</dc:creator>
  <cp:keywords/>
  <dc:description/>
  <cp:lastModifiedBy>Лабутин Дмитрий Евгеньевич</cp:lastModifiedBy>
  <cp:revision>5</cp:revision>
  <dcterms:created xsi:type="dcterms:W3CDTF">2021-06-16T02:37:00Z</dcterms:created>
  <dcterms:modified xsi:type="dcterms:W3CDTF">2021-06-18T01:45:00Z</dcterms:modified>
</cp:coreProperties>
</file>